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574D" w:rsidRDefault="0004574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04574D" w:rsidRDefault="004F17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Вместе к будущему: как родители могут помочь ребенку в выборе профессии</w:t>
      </w:r>
    </w:p>
    <w:p w14:paraId="00000003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 </w:t>
      </w:r>
    </w:p>
    <w:p w14:paraId="00000004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14:paraId="00000005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Поддерживайте открытое общение</w:t>
      </w:r>
    </w:p>
    <w:p w14:paraId="00000006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доверительной атмосферы в семье – это.</w:t>
      </w:r>
    </w:p>
    <w:p w14:paraId="00000007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Наблюдайте за увлечениями ребенка и поддерживайте их</w:t>
      </w:r>
    </w:p>
    <w:p w14:paraId="00000008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00000009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Поощряйте обучение и развитие навыков</w:t>
      </w:r>
    </w:p>
    <w:p w14:paraId="0000000A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0000000B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участвуйте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проектах </w:t>
      </w:r>
    </w:p>
    <w:p w14:paraId="0000000C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детей также знакомят с разнообразием профессий и карьерных путей. В нашей стране существует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уроки, психологическая диагностика, экскурсии, мастер-классы,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профпробы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фестивали профессий и мультимедийные выставки-прак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тикумы. Для всех обучающихся 6-11 классов существует 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0000000D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Поощряйте самостоятельность</w:t>
      </w:r>
    </w:p>
    <w:p w14:paraId="0000000E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0000000F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рядом в трудные моменты</w:t>
      </w:r>
    </w:p>
    <w:p w14:paraId="00000010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00000011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14:paraId="00000012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00000013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 и практика.</w:t>
      </w:r>
    </w:p>
    <w:p w14:paraId="00000014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00000015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00001A" w14:textId="77777777" w:rsidR="0004574D" w:rsidRDefault="004F17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можно познакомить ребенка с разными профессиями?</w:t>
      </w:r>
    </w:p>
    <w:p w14:paraId="0000001B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будешь маму слушаться, тогда дяденька милиционер тебя заберет. </w:t>
      </w:r>
    </w:p>
    <w:p w14:paraId="0000001D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Будешь плохо учиться, будешь на рынке рыбой торговать. </w:t>
      </w:r>
    </w:p>
    <w:p w14:paraId="0000001E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Плохо закончишь школу, пойдешь коровам хвосты крутить. </w:t>
      </w:r>
    </w:p>
    <w:p w14:paraId="0000001F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начинали знакомить детей с различными профессиями лет 10-20 назад, попросту обесценивая их, навешивая ярлыки не успешности.</w:t>
      </w:r>
    </w:p>
    <w:p w14:paraId="00000021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есть ли правильные алгоритмы знакомства с профессиями? </w:t>
      </w:r>
    </w:p>
    <w:p w14:paraId="00000022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Безусловно, знакомство ребенка с профессиями начинается с родителя и с мира вокруг нас. Какие ценности провозглашаются и поддерживаются в семье, так он и будет относиться к миру. В семье врачей с большей долей вероятности вырастет врач, у педагогов – учителя или руководители и т.д. Если, конечно, речь не идет о протесте ребенка, когда он «не будет как мама/папа» назло. Каждый день мамы с колясками встречают на своем пути людей различных профессий. Водитель, продавец, воспитатель, учитель, машинист, а еще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жно придумать свою профессию. Когда, если не в детстве, побыть пилотом воздушного шара, автором записок для печенья с предсказаниями? Не останавливайтесь на стереотипах. Когда-то мы и не предполагали, что будут такие профессии,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биохакер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киберполицейский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Может, их когда-то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намечтали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 </w:t>
      </w:r>
    </w:p>
    <w:p w14:paraId="00000024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 же познакомить детей с профессиями, которые окружают нас каждый день. Возможно, что вы знакомите ребенка с будущим, а чтобы потом не пришлось утешать взрослое чадо на кухне в связи с неправильно выбранным вузом, рассказать о профессиях максимально правдиво со всеми подводными камнями и сложностями, которые могут встретиться на пути становления в профессии. Бывает, что молодежная аудитория совершенно не знает о наличии каких-либо профессий в принципе. В обществе не акцентируется на этом внимание, а с</w:t>
      </w:r>
      <w:r>
        <w:rPr>
          <w:rFonts w:ascii="Times New Roman" w:eastAsia="Times New Roman" w:hAnsi="Times New Roman" w:cs="Times New Roman"/>
          <w:sz w:val="28"/>
          <w:szCs w:val="28"/>
        </w:rPr>
        <w:t>ами они и не думают, что какую-то работу может кто-то выполнять. Для них это – само собой разумеющееся. И тогда появляется вопрос, а как вообще определить, кем ему быть и какая область/отрасль знаний станет успешной и комфортной?</w:t>
      </w:r>
    </w:p>
    <w:p w14:paraId="00000026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необходимо знакомить ребёнка с миром профессий?</w:t>
      </w:r>
    </w:p>
    <w:p w14:paraId="00000029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 обычно хотят быть врачами, учителями, актерами, парикмахерами, то дети школьного возраста, с уже расширенным кругозором и четким представление о профессиях предпочитают сферу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юристов, банкиров. </w:t>
      </w:r>
    </w:p>
    <w:p w14:paraId="0000002A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недавнего времени в российских школах начались уроки по профориентации, на которых школьники могут познакомиться не только с профессиями и но и с собой в этой профессии.  Узнать, чем занимаются взрослые целый день очень ценно. Это помогает, прежде всего, научиться уважать чужой труд, а если школьник не только увидит, но и попробует профессию изнутри ему захочется сберечь и сохранить. </w:t>
      </w:r>
    </w:p>
    <w:p w14:paraId="0000002B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нужно начинать знакомить ребенка с профессиями? </w:t>
      </w:r>
    </w:p>
    <w:p w14:paraId="0000002C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только ваш ребенок понял, что вы уходите на работу. Для начала расскажите своему ребенку, кем работаете вы и как проходит ваш рабочий день, каких успехов вы добились, и каков результат вашей рабочей деятельности.  Так ребенок поймет ценность и важность профессии.</w:t>
      </w:r>
    </w:p>
    <w:p w14:paraId="0000002D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делать с профессиями, которые не встречаются в жизни?</w:t>
      </w:r>
    </w:p>
    <w:p w14:paraId="0000002E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Биологи и химики, технологи и инженеры, сотрудники АЭС. НА помощь придут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Поиграйте вечером с семьей в настольную игру по профессиям. </w:t>
      </w:r>
    </w:p>
    <w:p w14:paraId="0000002F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брать во внимание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-психологические моменты в выборе профессии, то тут надо смотреть глубже. Поэтому мы обратились к психологу Лидии Алексеевой, и вот какие советы дала родителям практикующий психолог.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1. Нужно внимательно смотреть, что говорит (пусть даже еще и невнятно) малыш до 5 лет. В этот период бессознательное еще открыто, отсутствует чувство страха и поэтому он позволяет себе мечтать о чем угодно. Единственный момент: не стоит воспринимать это буквально. Он же еще не обо всех профессиях знает в принципе. И если </w:t>
      </w:r>
      <w:r>
        <w:rPr>
          <w:rFonts w:ascii="Times New Roman" w:eastAsia="Times New Roman" w:hAnsi="Times New Roman" w:cs="Times New Roman"/>
          <w:sz w:val="28"/>
          <w:szCs w:val="28"/>
        </w:rPr>
        <w:t>говорит, что хочет стать спасателем, то это не обязательно работа в МЧС. Это может быть и врач, и сотрудник правоохранительных органов, и лифтер. Нужно обратить на это внимание и запомнить. В дальнейшем это будет важной характеристикой.</w:t>
      </w:r>
    </w:p>
    <w:p w14:paraId="00000031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 Необходимо понимать тип темперамента ребенка. Для каких-то профессий необходима скорость реакции, для других – выполнение монотонной работы, для другой – творческий подход. То же самое касается и коммуникативных навыков. Один с удовольствием заболтает вас, а другой и двух слов не проронит. И тот, и другой могут работать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например. Только первый – ярко выраженный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продажник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креативный продюсер, а второй – программист.</w:t>
      </w:r>
    </w:p>
    <w:p w14:paraId="00000032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3. Ведущий тип интеллекта. Одних знаний не достаточно. Не все знают, что у человека несколько десятков разновидностей (типов) интеллекта. И тот, который ведущий, - будет определяющим фактором в выборе профессии. Логико-математический интеллект – это точные науки, пространственный -архитекторы, дизайнеры, природный – работники сельского хозяйства, агрономии, зоологи, творческое мышление предполагает решение творческих задач и так далее. При этом не стоит забывать также и об эмоциональном, социальном интелле</w:t>
      </w:r>
      <w:r>
        <w:rPr>
          <w:rFonts w:ascii="Times New Roman" w:eastAsia="Times New Roman" w:hAnsi="Times New Roman" w:cs="Times New Roman"/>
          <w:sz w:val="28"/>
          <w:szCs w:val="28"/>
        </w:rPr>
        <w:t>кте (умение взаимодействовать с социумом). Для определения большинства есть тесты или специалисты.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 Личный пример родителей. Успешный пример родителей и генетическая предрасположенность может стать системообразующим фактором.</w:t>
      </w:r>
    </w:p>
    <w:p w14:paraId="00000033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5. «Модные» профессии. Не стоит бояться «модных» профессий таких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Пусть ребенок попробует. Развить свой блог – это огромный труд! И «с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кандачка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не получится этого сделать. Ребенок либо расстроится, либо забросит эту идею напрочь. А, может, у него действительно «пойдет» и тогда какая разница.</w:t>
      </w:r>
    </w:p>
    <w:p w14:paraId="00000034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Разумеется, важно и то, как относятся родители к тем или иным профессиям, насколько они осведомлены о рынке труда, как вообще преподносится информация об этом в обществе, где все живут. Если в горах все пасут овец, то какова вероятность, что ребенок «спустится» и станет лауреатом нобелевской премии? Такие примеры есть, но мы этих людей знаем в лицо и их число ничтожно мало.</w:t>
      </w:r>
    </w:p>
    <w:p w14:paraId="00000035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6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04574D" w:rsidRDefault="004F17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Можно ли выбрать призвание один раз и навсегда?</w:t>
      </w:r>
    </w:p>
    <w:p w14:paraId="0000003D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Призвание – это понятие, которое волнует многих людей на протяжении всей жизни. Часто мы задаемся вопросами: Как понять, что это именно твоё? Можно ли выбрать призвание один раз и навсегда? Или же в процессе жизни оно будет меняться? Давайте рассмотрим эти вопросы более подробно.</w:t>
      </w:r>
    </w:p>
    <w:p w14:paraId="0000003F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Призвание можно назвать внутренним обаянием к определенной деятельности, часто приносящей радость и удовлетворение. Это не просто работа или профессия, это то, чем человек хочет заниматься, что вдохновляет и мотивирует его каждый день. Призвание может проявляться в различных формах: от художественного творчества до научной деятельности и социальной работы. </w:t>
      </w:r>
    </w:p>
    <w:p w14:paraId="00000040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Люди динамичны по своей натуре, их интересы, способности и жизненные обстоятельства могут меняться с течением времени. Например, молодой студент, выбравший карьеру в области экономики, может в какой-то момент прийти к выводу, что его на самом деле тянет в искусство или социальные науки. Порой, даже встречи с вдохновляющими людьми или события могут перевернуть понимание своего призвания. Здесь хочется отметить, что Всероссийский проект «Билет в будущее» помогает подрастающему поколению выбрать свое призвание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раннем возрасте. В рамках проекта школьники знакомятся с разными профессиями, у них еще есть время понять именно чему они хотели бы посвятить свою жизнь. Ведь не зря древний мыслитель и философ Китая – Конфуций говорил: «Выбери себе профессию по душе, и тебе не придется работать ни дня в своей жизни».</w:t>
      </w:r>
    </w:p>
    <w:p w14:paraId="00000041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ли сделать выбор один раз и навсегда? Рассмотрим эту проблему более подробно, опираясь на мнения специалистов и примеры практик.</w:t>
      </w:r>
    </w:p>
    <w:p w14:paraId="00000042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Учителя-навигаторы, работающие в сфере профориентации, подчеркивают, что выбор призвания не является статичным процессом. </w:t>
      </w:r>
    </w:p>
    <w:p w14:paraId="00000043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психологов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«призвание – это не конечная точка. Это путешествие. На протяжении жизни человек может открывать в себе новые таланты и интересы. Часто бывает так, что люди начинают свою карьеру в одной области, а через десять-двадцать лет находят себя в совершенно другой сфере. И это нормально!» </w:t>
      </w:r>
    </w:p>
    <w:p w14:paraId="00000044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быстроменяющегося мира важность ранней профориентации становится особенно очевидной, и здесь на помощь приходит Всероссийский проект «Билет в будущее».</w:t>
      </w:r>
    </w:p>
    <w:p w14:paraId="00000045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Этот проект был запущен для того, чтобы помочь школьникам определиться с будущей профессией и понять свои настоящие увлечения еще до того, как они отправятся в университет.</w:t>
      </w:r>
    </w:p>
    <w:p w14:paraId="00000046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включает в себя множество мероприятий, таких как:</w:t>
      </w:r>
    </w:p>
    <w:p w14:paraId="00000047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Тестирование и диагностика: Ученикам предлагают пройти тесты и анкеты, позволяющие выявить их склонности и интересы. Это первое и очень важное направление, позволяющее подросткам лучше понять себя.</w:t>
      </w:r>
    </w:p>
    <w:p w14:paraId="00000048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Мастер-классы и экскурсии: Учащиеся имеют возможность посетить различные предприятия, пройти мастер-классы с профессионалами и своими глазами увидеть, как проходит работа в определенной сфере.</w:t>
      </w:r>
    </w:p>
    <w:p w14:paraId="00000049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Общение с профессионалами: В проекте активно участвуют специалисты из разных отраслей, которые делятся своим опытом и рассказывают о перспективах в своей профессиональной деятельности.</w:t>
      </w:r>
    </w:p>
    <w:p w14:paraId="0000004A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мероприятия не только помогают школьникам разобраться в мире профессий, но и обучают их основам выбора. Благодаря проекту «Билет в будущее», у молодежи появляется возможность воспринимать выбор призвания как путь, который может быть скорректирован в будущем, а не как окончательное решение.</w:t>
      </w:r>
    </w:p>
    <w:p w14:paraId="0000004B" w14:textId="77777777" w:rsidR="0004574D" w:rsidRDefault="004F1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ли выбрать призвание один раз и навсегда? Ответ не однозначен: для одних людей это оказывается возможным, для других – нет. Главное – быть открытым к изменениям, исследовать себя и позволить себе развиваться. Познание себя и своих интересов – это постоянный процесс, и это ли не самое большое приключение в жизни? В конечном итоге, призвание – это не просто выбор, это путь к самореализации и счастью. А проект «Билет в будущее» поможет школьникам выбрать свое призвание на всю жизнь! </w:t>
      </w:r>
    </w:p>
    <w:p w14:paraId="0000004C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04574D" w:rsidRDefault="0004574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4574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4D"/>
    <w:rsid w:val="0004574D"/>
    <w:rsid w:val="004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DD08F1-F7B5-EA4E-88F9-B5A0336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fatima7485752@gmail.com</cp:lastModifiedBy>
  <cp:revision>2</cp:revision>
  <dcterms:created xsi:type="dcterms:W3CDTF">2024-10-28T07:16:00Z</dcterms:created>
  <dcterms:modified xsi:type="dcterms:W3CDTF">2024-10-28T07:16:00Z</dcterms:modified>
</cp:coreProperties>
</file>