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63" w:rsidRDefault="004B2363" w:rsidP="00790D8F">
      <w:pPr>
        <w:spacing w:after="0"/>
        <w:rPr>
          <w:b/>
        </w:rPr>
      </w:pPr>
      <w:r>
        <w:rPr>
          <w:b/>
          <w:sz w:val="32"/>
        </w:rPr>
        <w:t xml:space="preserve">                     </w:t>
      </w:r>
      <w:r>
        <w:rPr>
          <w:b/>
        </w:rPr>
        <w:t xml:space="preserve">                                                                                                           </w:t>
      </w:r>
    </w:p>
    <w:p w:rsidR="004B2363" w:rsidRDefault="0018253D" w:rsidP="004B2363">
      <w:pPr>
        <w:spacing w:after="0"/>
        <w:jc w:val="right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324383</wp:posOffset>
                </wp:positionH>
                <wp:positionV relativeFrom="paragraph">
                  <wp:posOffset>1603324</wp:posOffset>
                </wp:positionV>
                <wp:extent cx="5391303" cy="89977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303" cy="89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253D" w:rsidRDefault="0018253D" w:rsidP="0018253D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153A5">
                              <w:rPr>
                                <w:b/>
                                <w:sz w:val="32"/>
                              </w:rPr>
                              <w:t>ГРАФИК ДЕЖУРСТВА УЧИТЕЛЕЙ В СТОЛОВОЙ</w:t>
                            </w:r>
                          </w:p>
                          <w:p w:rsidR="0018253D" w:rsidRPr="007153A5" w:rsidRDefault="0018253D" w:rsidP="0018253D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на 2022-2023 учебный год</w:t>
                            </w:r>
                          </w:p>
                          <w:p w:rsidR="0018253D" w:rsidRDefault="0018253D" w:rsidP="0018253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153A5">
                              <w:rPr>
                                <w:b/>
                                <w:sz w:val="32"/>
                              </w:rPr>
                              <w:t>1-я смена</w:t>
                            </w:r>
                          </w:p>
                          <w:p w:rsidR="0018253D" w:rsidRPr="007153A5" w:rsidRDefault="0018253D" w:rsidP="0018253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8253D" w:rsidRDefault="001825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5.55pt;margin-top:126.25pt;width:424.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" fillcolor="white [3201]" stroked="f" strokeweight=".5pt">
                <v:textbox>
                  <w:txbxContent>
                    <w:p w:rsidR="0018253D" w:rsidRDefault="0018253D" w:rsidP="0018253D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7153A5">
                        <w:rPr>
                          <w:b/>
                          <w:sz w:val="32"/>
                        </w:rPr>
                        <w:t>ГРАФИК ДЕЖУРСТВА УЧИТЕЛЕЙ В СТОЛОВОЙ</w:t>
                      </w:r>
                    </w:p>
                    <w:p w:rsidR="0018253D" w:rsidRPr="007153A5" w:rsidRDefault="0018253D" w:rsidP="0018253D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на 2022-2023 учебный год</w:t>
                      </w:r>
                    </w:p>
                    <w:p w:rsidR="0018253D" w:rsidRDefault="0018253D" w:rsidP="0018253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153A5">
                        <w:rPr>
                          <w:b/>
                          <w:sz w:val="32"/>
                        </w:rPr>
                        <w:t>1-я смена</w:t>
                      </w:r>
                    </w:p>
                    <w:p w:rsidR="0018253D" w:rsidRPr="007153A5" w:rsidRDefault="0018253D" w:rsidP="0018253D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8253D" w:rsidRDefault="0018253D"/>
                  </w:txbxContent>
                </v:textbox>
              </v:shape>
            </w:pict>
          </mc:Fallback>
        </mc:AlternateContent>
      </w:r>
      <w:r w:rsidRPr="0018253D">
        <w:rPr>
          <w:b/>
          <w:noProof/>
          <w:lang w:eastAsia="ru-RU"/>
        </w:rPr>
        <w:drawing>
          <wp:inline distT="0" distB="0" distL="0" distR="0">
            <wp:extent cx="6291051" cy="1923237"/>
            <wp:effectExtent l="0" t="0" r="0" b="1270"/>
            <wp:docPr id="2" name="Рисунок 2" descr="C:\Users\USER\Desktop\сайт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886" cy="194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A1C" w:rsidRDefault="007153A5" w:rsidP="0018253D">
      <w:pPr>
        <w:spacing w:after="0"/>
        <w:jc w:val="center"/>
        <w:rPr>
          <w:b/>
          <w:sz w:val="32"/>
        </w:rPr>
      </w:pPr>
      <w:r w:rsidRPr="007153A5">
        <w:rPr>
          <w:b/>
          <w:sz w:val="32"/>
        </w:rPr>
        <w:t>ГРАФИК ДЕЖУРСТВА УЧИТЕЛЕЙ В СТОЛОВОЙ</w:t>
      </w:r>
    </w:p>
    <w:p w:rsidR="007153A5" w:rsidRDefault="0018253D" w:rsidP="0018253D">
      <w:pPr>
        <w:spacing w:after="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на 2022-2023 учебный год</w:t>
      </w:r>
    </w:p>
    <w:p w:rsidR="0018253D" w:rsidRPr="007153A5" w:rsidRDefault="0018253D" w:rsidP="0018253D">
      <w:pPr>
        <w:spacing w:after="0"/>
        <w:jc w:val="center"/>
        <w:rPr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7153A5" w:rsidRPr="007153A5" w:rsidTr="00E8472B">
        <w:tc>
          <w:tcPr>
            <w:tcW w:w="1951" w:type="dxa"/>
            <w:shd w:val="clear" w:color="auto" w:fill="B2A1C7" w:themeFill="accent4" w:themeFillTint="99"/>
          </w:tcPr>
          <w:p w:rsidR="007153A5" w:rsidRPr="007153A5" w:rsidRDefault="007153A5" w:rsidP="007153A5">
            <w:pPr>
              <w:jc w:val="center"/>
              <w:rPr>
                <w:b/>
                <w:sz w:val="32"/>
              </w:rPr>
            </w:pPr>
            <w:r w:rsidRPr="007153A5">
              <w:rPr>
                <w:b/>
                <w:sz w:val="32"/>
              </w:rPr>
              <w:t>№</w:t>
            </w:r>
          </w:p>
        </w:tc>
        <w:tc>
          <w:tcPr>
            <w:tcW w:w="4429" w:type="dxa"/>
            <w:shd w:val="clear" w:color="auto" w:fill="B2A1C7" w:themeFill="accent4" w:themeFillTint="99"/>
          </w:tcPr>
          <w:p w:rsidR="007153A5" w:rsidRPr="007153A5" w:rsidRDefault="007153A5" w:rsidP="007153A5">
            <w:pPr>
              <w:jc w:val="center"/>
              <w:rPr>
                <w:b/>
                <w:sz w:val="32"/>
              </w:rPr>
            </w:pPr>
            <w:r w:rsidRPr="007153A5">
              <w:rPr>
                <w:b/>
                <w:sz w:val="32"/>
              </w:rPr>
              <w:t>ФИО учителя</w:t>
            </w:r>
          </w:p>
        </w:tc>
        <w:tc>
          <w:tcPr>
            <w:tcW w:w="3191" w:type="dxa"/>
            <w:shd w:val="clear" w:color="auto" w:fill="B2A1C7" w:themeFill="accent4" w:themeFillTint="99"/>
          </w:tcPr>
          <w:p w:rsidR="007153A5" w:rsidRPr="007153A5" w:rsidRDefault="007153A5" w:rsidP="007153A5">
            <w:pPr>
              <w:jc w:val="center"/>
              <w:rPr>
                <w:b/>
                <w:sz w:val="32"/>
              </w:rPr>
            </w:pPr>
            <w:r w:rsidRPr="007153A5">
              <w:rPr>
                <w:b/>
                <w:sz w:val="32"/>
              </w:rPr>
              <w:t>Дни недели</w:t>
            </w:r>
          </w:p>
        </w:tc>
      </w:tr>
      <w:tr w:rsidR="007153A5" w:rsidRPr="007153A5" w:rsidTr="007153A5">
        <w:trPr>
          <w:trHeight w:val="300"/>
        </w:trPr>
        <w:tc>
          <w:tcPr>
            <w:tcW w:w="1951" w:type="dxa"/>
            <w:vMerge w:val="restart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b/>
                <w:sz w:val="32"/>
              </w:rPr>
            </w:pPr>
            <w:r w:rsidRPr="007153A5">
              <w:rPr>
                <w:b/>
                <w:sz w:val="32"/>
              </w:rPr>
              <w:t>1</w:t>
            </w:r>
          </w:p>
        </w:tc>
        <w:tc>
          <w:tcPr>
            <w:tcW w:w="4429" w:type="dxa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  <w:proofErr w:type="spellStart"/>
            <w:r w:rsidRPr="007153A5">
              <w:rPr>
                <w:sz w:val="32"/>
              </w:rPr>
              <w:t>Ужахова</w:t>
            </w:r>
            <w:proofErr w:type="spellEnd"/>
            <w:r w:rsidRPr="007153A5">
              <w:rPr>
                <w:sz w:val="32"/>
              </w:rPr>
              <w:t xml:space="preserve"> Л.С.</w:t>
            </w:r>
          </w:p>
        </w:tc>
        <w:tc>
          <w:tcPr>
            <w:tcW w:w="3191" w:type="dxa"/>
            <w:vMerge w:val="restart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  <w:r w:rsidRPr="007153A5">
              <w:rPr>
                <w:sz w:val="32"/>
              </w:rPr>
              <w:t>Понедельник</w:t>
            </w:r>
          </w:p>
        </w:tc>
      </w:tr>
      <w:tr w:rsidR="007153A5" w:rsidRPr="007153A5" w:rsidTr="007153A5">
        <w:trPr>
          <w:trHeight w:val="90"/>
        </w:trPr>
        <w:tc>
          <w:tcPr>
            <w:tcW w:w="1951" w:type="dxa"/>
            <w:vMerge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b/>
                <w:sz w:val="32"/>
              </w:rPr>
            </w:pPr>
          </w:p>
        </w:tc>
        <w:tc>
          <w:tcPr>
            <w:tcW w:w="4429" w:type="dxa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  <w:proofErr w:type="spellStart"/>
            <w:r w:rsidRPr="007153A5">
              <w:rPr>
                <w:sz w:val="32"/>
              </w:rPr>
              <w:t>Цолоева</w:t>
            </w:r>
            <w:proofErr w:type="spellEnd"/>
            <w:r w:rsidRPr="007153A5">
              <w:rPr>
                <w:sz w:val="32"/>
              </w:rPr>
              <w:t xml:space="preserve"> З.Х.</w:t>
            </w:r>
          </w:p>
        </w:tc>
        <w:tc>
          <w:tcPr>
            <w:tcW w:w="3191" w:type="dxa"/>
            <w:vMerge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</w:p>
        </w:tc>
      </w:tr>
      <w:tr w:rsidR="007153A5" w:rsidRPr="007153A5" w:rsidTr="007153A5">
        <w:tc>
          <w:tcPr>
            <w:tcW w:w="1951" w:type="dxa"/>
            <w:vMerge w:val="restart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b/>
                <w:sz w:val="32"/>
              </w:rPr>
            </w:pPr>
            <w:r w:rsidRPr="007153A5">
              <w:rPr>
                <w:b/>
                <w:sz w:val="32"/>
              </w:rPr>
              <w:t>2</w:t>
            </w:r>
          </w:p>
        </w:tc>
        <w:tc>
          <w:tcPr>
            <w:tcW w:w="4429" w:type="dxa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  <w:r w:rsidRPr="007153A5">
              <w:rPr>
                <w:sz w:val="32"/>
              </w:rPr>
              <w:t>Бекова Л.К.</w:t>
            </w:r>
          </w:p>
        </w:tc>
        <w:tc>
          <w:tcPr>
            <w:tcW w:w="3191" w:type="dxa"/>
            <w:vMerge w:val="restart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  <w:r w:rsidRPr="007153A5">
              <w:rPr>
                <w:sz w:val="32"/>
              </w:rPr>
              <w:t xml:space="preserve">Вторник </w:t>
            </w:r>
          </w:p>
        </w:tc>
      </w:tr>
      <w:tr w:rsidR="007153A5" w:rsidRPr="007153A5" w:rsidTr="007153A5">
        <w:tc>
          <w:tcPr>
            <w:tcW w:w="1951" w:type="dxa"/>
            <w:vMerge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b/>
                <w:sz w:val="32"/>
              </w:rPr>
            </w:pPr>
          </w:p>
        </w:tc>
        <w:tc>
          <w:tcPr>
            <w:tcW w:w="4429" w:type="dxa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  <w:proofErr w:type="spellStart"/>
            <w:r w:rsidRPr="007153A5">
              <w:rPr>
                <w:sz w:val="32"/>
              </w:rPr>
              <w:t>Местоева</w:t>
            </w:r>
            <w:proofErr w:type="spellEnd"/>
            <w:r w:rsidRPr="007153A5">
              <w:rPr>
                <w:sz w:val="32"/>
              </w:rPr>
              <w:t xml:space="preserve"> Л.С.</w:t>
            </w:r>
          </w:p>
        </w:tc>
        <w:tc>
          <w:tcPr>
            <w:tcW w:w="3191" w:type="dxa"/>
            <w:vMerge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</w:p>
        </w:tc>
      </w:tr>
      <w:tr w:rsidR="007153A5" w:rsidRPr="007153A5" w:rsidTr="007153A5">
        <w:tc>
          <w:tcPr>
            <w:tcW w:w="1951" w:type="dxa"/>
            <w:vMerge w:val="restart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b/>
                <w:sz w:val="32"/>
              </w:rPr>
            </w:pPr>
            <w:r w:rsidRPr="007153A5">
              <w:rPr>
                <w:b/>
                <w:sz w:val="32"/>
              </w:rPr>
              <w:t>3</w:t>
            </w:r>
          </w:p>
        </w:tc>
        <w:tc>
          <w:tcPr>
            <w:tcW w:w="4429" w:type="dxa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  <w:proofErr w:type="spellStart"/>
            <w:r w:rsidRPr="007153A5">
              <w:rPr>
                <w:sz w:val="32"/>
              </w:rPr>
              <w:t>Евлоева</w:t>
            </w:r>
            <w:proofErr w:type="spellEnd"/>
            <w:r w:rsidRPr="007153A5">
              <w:rPr>
                <w:sz w:val="32"/>
              </w:rPr>
              <w:t xml:space="preserve"> З.А.</w:t>
            </w:r>
          </w:p>
        </w:tc>
        <w:tc>
          <w:tcPr>
            <w:tcW w:w="3191" w:type="dxa"/>
            <w:vMerge w:val="restart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  <w:r w:rsidRPr="007153A5">
              <w:rPr>
                <w:sz w:val="32"/>
              </w:rPr>
              <w:t>Среда</w:t>
            </w:r>
          </w:p>
        </w:tc>
      </w:tr>
      <w:tr w:rsidR="007153A5" w:rsidRPr="007153A5" w:rsidTr="007153A5">
        <w:tc>
          <w:tcPr>
            <w:tcW w:w="1951" w:type="dxa"/>
            <w:vMerge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b/>
                <w:sz w:val="32"/>
              </w:rPr>
            </w:pPr>
          </w:p>
        </w:tc>
        <w:tc>
          <w:tcPr>
            <w:tcW w:w="4429" w:type="dxa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  <w:proofErr w:type="spellStart"/>
            <w:r w:rsidRPr="007153A5">
              <w:rPr>
                <w:sz w:val="32"/>
              </w:rPr>
              <w:t>Шадыжева</w:t>
            </w:r>
            <w:proofErr w:type="spellEnd"/>
            <w:r w:rsidRPr="007153A5">
              <w:rPr>
                <w:sz w:val="32"/>
              </w:rPr>
              <w:t xml:space="preserve"> З.Х.</w:t>
            </w:r>
          </w:p>
        </w:tc>
        <w:tc>
          <w:tcPr>
            <w:tcW w:w="3191" w:type="dxa"/>
            <w:vMerge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</w:p>
        </w:tc>
      </w:tr>
      <w:tr w:rsidR="007153A5" w:rsidRPr="007153A5" w:rsidTr="007153A5">
        <w:tc>
          <w:tcPr>
            <w:tcW w:w="1951" w:type="dxa"/>
            <w:vMerge w:val="restart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b/>
                <w:sz w:val="32"/>
              </w:rPr>
            </w:pPr>
            <w:r w:rsidRPr="007153A5">
              <w:rPr>
                <w:b/>
                <w:sz w:val="32"/>
              </w:rPr>
              <w:t>4</w:t>
            </w:r>
          </w:p>
        </w:tc>
        <w:tc>
          <w:tcPr>
            <w:tcW w:w="4429" w:type="dxa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  <w:r w:rsidRPr="007153A5">
              <w:rPr>
                <w:sz w:val="32"/>
              </w:rPr>
              <w:t>Аушева Л.С.</w:t>
            </w:r>
          </w:p>
        </w:tc>
        <w:tc>
          <w:tcPr>
            <w:tcW w:w="3191" w:type="dxa"/>
            <w:vMerge w:val="restart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  <w:r w:rsidRPr="007153A5">
              <w:rPr>
                <w:sz w:val="32"/>
              </w:rPr>
              <w:t>Четверг</w:t>
            </w:r>
          </w:p>
        </w:tc>
      </w:tr>
      <w:tr w:rsidR="007153A5" w:rsidRPr="007153A5" w:rsidTr="007153A5">
        <w:tc>
          <w:tcPr>
            <w:tcW w:w="1951" w:type="dxa"/>
            <w:vMerge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b/>
                <w:sz w:val="32"/>
              </w:rPr>
            </w:pPr>
          </w:p>
        </w:tc>
        <w:tc>
          <w:tcPr>
            <w:tcW w:w="4429" w:type="dxa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  <w:proofErr w:type="spellStart"/>
            <w:r w:rsidRPr="007153A5">
              <w:rPr>
                <w:sz w:val="32"/>
              </w:rPr>
              <w:t>Точиева</w:t>
            </w:r>
            <w:proofErr w:type="spellEnd"/>
            <w:r w:rsidRPr="007153A5">
              <w:rPr>
                <w:sz w:val="32"/>
              </w:rPr>
              <w:t xml:space="preserve"> Л.Х.</w:t>
            </w:r>
          </w:p>
        </w:tc>
        <w:tc>
          <w:tcPr>
            <w:tcW w:w="3191" w:type="dxa"/>
            <w:vMerge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</w:p>
        </w:tc>
      </w:tr>
      <w:tr w:rsidR="007153A5" w:rsidRPr="007153A5" w:rsidTr="007153A5">
        <w:tc>
          <w:tcPr>
            <w:tcW w:w="1951" w:type="dxa"/>
            <w:vMerge w:val="restart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b/>
                <w:sz w:val="32"/>
              </w:rPr>
            </w:pPr>
            <w:r w:rsidRPr="007153A5">
              <w:rPr>
                <w:b/>
                <w:sz w:val="32"/>
              </w:rPr>
              <w:t>5</w:t>
            </w:r>
          </w:p>
        </w:tc>
        <w:tc>
          <w:tcPr>
            <w:tcW w:w="4429" w:type="dxa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  <w:proofErr w:type="spellStart"/>
            <w:r w:rsidRPr="007153A5">
              <w:rPr>
                <w:sz w:val="32"/>
              </w:rPr>
              <w:t>Ужахова</w:t>
            </w:r>
            <w:proofErr w:type="spellEnd"/>
            <w:r w:rsidRPr="007153A5">
              <w:rPr>
                <w:sz w:val="32"/>
              </w:rPr>
              <w:t xml:space="preserve"> Л.С.</w:t>
            </w:r>
          </w:p>
        </w:tc>
        <w:tc>
          <w:tcPr>
            <w:tcW w:w="3191" w:type="dxa"/>
            <w:vMerge w:val="restart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  <w:r w:rsidRPr="007153A5">
              <w:rPr>
                <w:sz w:val="32"/>
              </w:rPr>
              <w:t>Пятница</w:t>
            </w:r>
          </w:p>
        </w:tc>
      </w:tr>
      <w:tr w:rsidR="007153A5" w:rsidRPr="007153A5" w:rsidTr="007153A5">
        <w:tc>
          <w:tcPr>
            <w:tcW w:w="1951" w:type="dxa"/>
            <w:vMerge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b/>
                <w:sz w:val="32"/>
              </w:rPr>
            </w:pPr>
          </w:p>
        </w:tc>
        <w:tc>
          <w:tcPr>
            <w:tcW w:w="4429" w:type="dxa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  <w:proofErr w:type="spellStart"/>
            <w:r w:rsidRPr="007153A5">
              <w:rPr>
                <w:sz w:val="32"/>
              </w:rPr>
              <w:t>Цолоева</w:t>
            </w:r>
            <w:proofErr w:type="spellEnd"/>
            <w:r w:rsidRPr="007153A5">
              <w:rPr>
                <w:sz w:val="32"/>
              </w:rPr>
              <w:t xml:space="preserve"> З.Х.</w:t>
            </w:r>
          </w:p>
        </w:tc>
        <w:tc>
          <w:tcPr>
            <w:tcW w:w="3191" w:type="dxa"/>
            <w:vMerge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</w:p>
        </w:tc>
      </w:tr>
      <w:tr w:rsidR="007153A5" w:rsidRPr="007153A5" w:rsidTr="007153A5">
        <w:tc>
          <w:tcPr>
            <w:tcW w:w="1951" w:type="dxa"/>
            <w:vMerge w:val="restart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b/>
                <w:sz w:val="32"/>
              </w:rPr>
            </w:pPr>
            <w:r w:rsidRPr="007153A5">
              <w:rPr>
                <w:b/>
                <w:sz w:val="32"/>
              </w:rPr>
              <w:t>6</w:t>
            </w:r>
          </w:p>
        </w:tc>
        <w:tc>
          <w:tcPr>
            <w:tcW w:w="4429" w:type="dxa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  <w:r w:rsidRPr="007153A5">
              <w:rPr>
                <w:sz w:val="32"/>
              </w:rPr>
              <w:t>Бекова Л.К.</w:t>
            </w:r>
          </w:p>
        </w:tc>
        <w:tc>
          <w:tcPr>
            <w:tcW w:w="3191" w:type="dxa"/>
            <w:vMerge w:val="restart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  <w:r w:rsidRPr="007153A5">
              <w:rPr>
                <w:sz w:val="32"/>
              </w:rPr>
              <w:t>Суббота</w:t>
            </w:r>
          </w:p>
        </w:tc>
      </w:tr>
      <w:tr w:rsidR="007153A5" w:rsidRPr="007153A5" w:rsidTr="007153A5">
        <w:tc>
          <w:tcPr>
            <w:tcW w:w="1951" w:type="dxa"/>
            <w:vMerge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b/>
                <w:sz w:val="32"/>
              </w:rPr>
            </w:pPr>
          </w:p>
        </w:tc>
        <w:tc>
          <w:tcPr>
            <w:tcW w:w="4429" w:type="dxa"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sz w:val="32"/>
              </w:rPr>
            </w:pPr>
            <w:proofErr w:type="spellStart"/>
            <w:r w:rsidRPr="007153A5">
              <w:rPr>
                <w:sz w:val="32"/>
              </w:rPr>
              <w:t>Местоева</w:t>
            </w:r>
            <w:proofErr w:type="spellEnd"/>
            <w:r w:rsidRPr="007153A5">
              <w:rPr>
                <w:sz w:val="32"/>
              </w:rPr>
              <w:t xml:space="preserve"> Л.С.</w:t>
            </w:r>
          </w:p>
        </w:tc>
        <w:tc>
          <w:tcPr>
            <w:tcW w:w="3191" w:type="dxa"/>
            <w:vMerge/>
          </w:tcPr>
          <w:p w:rsidR="007153A5" w:rsidRPr="007153A5" w:rsidRDefault="007153A5" w:rsidP="00E8472B">
            <w:pPr>
              <w:shd w:val="clear" w:color="auto" w:fill="E5DFEC" w:themeFill="accent4" w:themeFillTint="33"/>
              <w:jc w:val="center"/>
              <w:rPr>
                <w:b/>
                <w:sz w:val="32"/>
              </w:rPr>
            </w:pPr>
          </w:p>
        </w:tc>
      </w:tr>
    </w:tbl>
    <w:p w:rsidR="007153A5" w:rsidRPr="007153A5" w:rsidRDefault="007153A5" w:rsidP="00E8472B">
      <w:pPr>
        <w:shd w:val="clear" w:color="auto" w:fill="E5DFEC" w:themeFill="accent4" w:themeFillTint="33"/>
        <w:jc w:val="center"/>
        <w:rPr>
          <w:b/>
          <w:sz w:val="32"/>
        </w:rPr>
      </w:pPr>
      <w:r w:rsidRPr="007153A5">
        <w:rPr>
          <w:b/>
          <w:sz w:val="32"/>
        </w:rPr>
        <w:t>2-я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7153A5" w:rsidRPr="007153A5" w:rsidTr="00A367F9">
        <w:tc>
          <w:tcPr>
            <w:tcW w:w="1951" w:type="dxa"/>
          </w:tcPr>
          <w:p w:rsidR="007153A5" w:rsidRPr="007153A5" w:rsidRDefault="007153A5" w:rsidP="00A367F9">
            <w:pPr>
              <w:jc w:val="center"/>
              <w:rPr>
                <w:b/>
                <w:sz w:val="32"/>
              </w:rPr>
            </w:pPr>
            <w:r w:rsidRPr="007153A5">
              <w:rPr>
                <w:b/>
                <w:sz w:val="32"/>
              </w:rPr>
              <w:t>№</w:t>
            </w:r>
          </w:p>
        </w:tc>
        <w:tc>
          <w:tcPr>
            <w:tcW w:w="4429" w:type="dxa"/>
          </w:tcPr>
          <w:p w:rsidR="007153A5" w:rsidRPr="007153A5" w:rsidRDefault="007153A5" w:rsidP="00A367F9">
            <w:pPr>
              <w:jc w:val="center"/>
              <w:rPr>
                <w:b/>
                <w:sz w:val="32"/>
              </w:rPr>
            </w:pPr>
            <w:r w:rsidRPr="007153A5">
              <w:rPr>
                <w:b/>
                <w:sz w:val="32"/>
              </w:rPr>
              <w:t>ФИО учителя</w:t>
            </w:r>
          </w:p>
        </w:tc>
        <w:tc>
          <w:tcPr>
            <w:tcW w:w="3191" w:type="dxa"/>
          </w:tcPr>
          <w:p w:rsidR="007153A5" w:rsidRPr="007153A5" w:rsidRDefault="007153A5" w:rsidP="00A367F9">
            <w:pPr>
              <w:jc w:val="center"/>
              <w:rPr>
                <w:b/>
                <w:sz w:val="32"/>
              </w:rPr>
            </w:pPr>
            <w:r w:rsidRPr="007153A5">
              <w:rPr>
                <w:b/>
                <w:sz w:val="32"/>
              </w:rPr>
              <w:t>Дни недели</w:t>
            </w:r>
          </w:p>
        </w:tc>
      </w:tr>
      <w:tr w:rsidR="007153A5" w:rsidRPr="007153A5" w:rsidTr="00A367F9">
        <w:trPr>
          <w:trHeight w:val="300"/>
        </w:trPr>
        <w:tc>
          <w:tcPr>
            <w:tcW w:w="1951" w:type="dxa"/>
            <w:vMerge w:val="restart"/>
          </w:tcPr>
          <w:p w:rsidR="007153A5" w:rsidRPr="007153A5" w:rsidRDefault="007153A5" w:rsidP="00A367F9">
            <w:pPr>
              <w:jc w:val="center"/>
              <w:rPr>
                <w:b/>
                <w:sz w:val="32"/>
              </w:rPr>
            </w:pPr>
            <w:r w:rsidRPr="007153A5">
              <w:rPr>
                <w:b/>
                <w:sz w:val="32"/>
              </w:rPr>
              <w:t>1</w:t>
            </w:r>
          </w:p>
        </w:tc>
        <w:tc>
          <w:tcPr>
            <w:tcW w:w="4429" w:type="dxa"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Эгиева</w:t>
            </w:r>
            <w:proofErr w:type="spellEnd"/>
            <w:r>
              <w:rPr>
                <w:sz w:val="32"/>
              </w:rPr>
              <w:t xml:space="preserve"> Э.А.</w:t>
            </w:r>
          </w:p>
        </w:tc>
        <w:tc>
          <w:tcPr>
            <w:tcW w:w="3191" w:type="dxa"/>
            <w:vMerge w:val="restart"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  <w:r w:rsidRPr="007153A5">
              <w:rPr>
                <w:sz w:val="32"/>
              </w:rPr>
              <w:t>Понедельник</w:t>
            </w:r>
          </w:p>
        </w:tc>
      </w:tr>
      <w:tr w:rsidR="007153A5" w:rsidRPr="007153A5" w:rsidTr="00A367F9">
        <w:trPr>
          <w:trHeight w:val="90"/>
        </w:trPr>
        <w:tc>
          <w:tcPr>
            <w:tcW w:w="1951" w:type="dxa"/>
            <w:vMerge/>
          </w:tcPr>
          <w:p w:rsidR="007153A5" w:rsidRPr="007153A5" w:rsidRDefault="007153A5" w:rsidP="00A367F9">
            <w:pPr>
              <w:jc w:val="center"/>
              <w:rPr>
                <w:b/>
                <w:sz w:val="32"/>
              </w:rPr>
            </w:pPr>
          </w:p>
        </w:tc>
        <w:tc>
          <w:tcPr>
            <w:tcW w:w="4429" w:type="dxa"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Абиева</w:t>
            </w:r>
            <w:proofErr w:type="spellEnd"/>
            <w:r>
              <w:rPr>
                <w:sz w:val="32"/>
              </w:rPr>
              <w:t xml:space="preserve"> Д.А.</w:t>
            </w:r>
          </w:p>
        </w:tc>
        <w:tc>
          <w:tcPr>
            <w:tcW w:w="3191" w:type="dxa"/>
            <w:vMerge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</w:p>
        </w:tc>
      </w:tr>
      <w:tr w:rsidR="007153A5" w:rsidRPr="007153A5" w:rsidTr="00A367F9">
        <w:tc>
          <w:tcPr>
            <w:tcW w:w="1951" w:type="dxa"/>
            <w:vMerge w:val="restart"/>
          </w:tcPr>
          <w:p w:rsidR="007153A5" w:rsidRPr="007153A5" w:rsidRDefault="007153A5" w:rsidP="00A367F9">
            <w:pPr>
              <w:jc w:val="center"/>
              <w:rPr>
                <w:b/>
                <w:sz w:val="32"/>
              </w:rPr>
            </w:pPr>
            <w:r w:rsidRPr="007153A5">
              <w:rPr>
                <w:b/>
                <w:sz w:val="32"/>
              </w:rPr>
              <w:t>2</w:t>
            </w:r>
          </w:p>
        </w:tc>
        <w:tc>
          <w:tcPr>
            <w:tcW w:w="4429" w:type="dxa"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Ведзижева</w:t>
            </w:r>
            <w:proofErr w:type="spellEnd"/>
            <w:r>
              <w:rPr>
                <w:sz w:val="32"/>
              </w:rPr>
              <w:t xml:space="preserve"> Ш.Т.</w:t>
            </w:r>
          </w:p>
        </w:tc>
        <w:tc>
          <w:tcPr>
            <w:tcW w:w="3191" w:type="dxa"/>
            <w:vMerge w:val="restart"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  <w:r w:rsidRPr="007153A5">
              <w:rPr>
                <w:sz w:val="32"/>
              </w:rPr>
              <w:t xml:space="preserve">Вторник </w:t>
            </w:r>
          </w:p>
        </w:tc>
      </w:tr>
      <w:tr w:rsidR="007153A5" w:rsidRPr="007153A5" w:rsidTr="00A367F9">
        <w:tc>
          <w:tcPr>
            <w:tcW w:w="1951" w:type="dxa"/>
            <w:vMerge/>
          </w:tcPr>
          <w:p w:rsidR="007153A5" w:rsidRPr="007153A5" w:rsidRDefault="007153A5" w:rsidP="00A367F9">
            <w:pPr>
              <w:jc w:val="center"/>
              <w:rPr>
                <w:b/>
                <w:sz w:val="32"/>
              </w:rPr>
            </w:pPr>
          </w:p>
        </w:tc>
        <w:tc>
          <w:tcPr>
            <w:tcW w:w="4429" w:type="dxa"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Мальсагова</w:t>
            </w:r>
            <w:proofErr w:type="spellEnd"/>
            <w:r>
              <w:rPr>
                <w:sz w:val="32"/>
              </w:rPr>
              <w:t xml:space="preserve"> М.И.</w:t>
            </w:r>
          </w:p>
        </w:tc>
        <w:tc>
          <w:tcPr>
            <w:tcW w:w="3191" w:type="dxa"/>
            <w:vMerge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</w:p>
        </w:tc>
      </w:tr>
      <w:tr w:rsidR="007153A5" w:rsidRPr="007153A5" w:rsidTr="00A367F9">
        <w:tc>
          <w:tcPr>
            <w:tcW w:w="1951" w:type="dxa"/>
            <w:vMerge w:val="restart"/>
          </w:tcPr>
          <w:p w:rsidR="007153A5" w:rsidRPr="007153A5" w:rsidRDefault="007153A5" w:rsidP="00A367F9">
            <w:pPr>
              <w:jc w:val="center"/>
              <w:rPr>
                <w:b/>
                <w:sz w:val="32"/>
              </w:rPr>
            </w:pPr>
            <w:r w:rsidRPr="007153A5">
              <w:rPr>
                <w:b/>
                <w:sz w:val="32"/>
              </w:rPr>
              <w:t>3</w:t>
            </w:r>
          </w:p>
        </w:tc>
        <w:tc>
          <w:tcPr>
            <w:tcW w:w="4429" w:type="dxa"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Мальсагова</w:t>
            </w:r>
            <w:proofErr w:type="spellEnd"/>
            <w:r>
              <w:rPr>
                <w:sz w:val="32"/>
              </w:rPr>
              <w:t xml:space="preserve"> А.А.</w:t>
            </w:r>
          </w:p>
        </w:tc>
        <w:tc>
          <w:tcPr>
            <w:tcW w:w="3191" w:type="dxa"/>
            <w:vMerge w:val="restart"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  <w:r w:rsidRPr="007153A5">
              <w:rPr>
                <w:sz w:val="32"/>
              </w:rPr>
              <w:t>Среда</w:t>
            </w:r>
          </w:p>
        </w:tc>
      </w:tr>
      <w:tr w:rsidR="007153A5" w:rsidRPr="007153A5" w:rsidTr="00A367F9">
        <w:tc>
          <w:tcPr>
            <w:tcW w:w="1951" w:type="dxa"/>
            <w:vMerge/>
          </w:tcPr>
          <w:p w:rsidR="007153A5" w:rsidRPr="007153A5" w:rsidRDefault="007153A5" w:rsidP="00A367F9">
            <w:pPr>
              <w:jc w:val="center"/>
              <w:rPr>
                <w:b/>
                <w:sz w:val="32"/>
              </w:rPr>
            </w:pPr>
          </w:p>
        </w:tc>
        <w:tc>
          <w:tcPr>
            <w:tcW w:w="4429" w:type="dxa"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Мальсагова</w:t>
            </w:r>
            <w:proofErr w:type="spellEnd"/>
            <w:r>
              <w:rPr>
                <w:sz w:val="32"/>
              </w:rPr>
              <w:t xml:space="preserve"> М.А.</w:t>
            </w:r>
          </w:p>
        </w:tc>
        <w:tc>
          <w:tcPr>
            <w:tcW w:w="3191" w:type="dxa"/>
            <w:vMerge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</w:p>
        </w:tc>
      </w:tr>
      <w:tr w:rsidR="007153A5" w:rsidRPr="007153A5" w:rsidTr="00A367F9">
        <w:tc>
          <w:tcPr>
            <w:tcW w:w="1951" w:type="dxa"/>
            <w:vMerge w:val="restart"/>
          </w:tcPr>
          <w:p w:rsidR="007153A5" w:rsidRPr="007153A5" w:rsidRDefault="007153A5" w:rsidP="00A367F9">
            <w:pPr>
              <w:jc w:val="center"/>
              <w:rPr>
                <w:b/>
                <w:sz w:val="32"/>
              </w:rPr>
            </w:pPr>
            <w:r w:rsidRPr="007153A5">
              <w:rPr>
                <w:b/>
                <w:sz w:val="32"/>
              </w:rPr>
              <w:t>4</w:t>
            </w:r>
          </w:p>
        </w:tc>
        <w:tc>
          <w:tcPr>
            <w:tcW w:w="4429" w:type="dxa"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Эсмурзиева</w:t>
            </w:r>
            <w:proofErr w:type="spellEnd"/>
            <w:r>
              <w:rPr>
                <w:sz w:val="32"/>
              </w:rPr>
              <w:t xml:space="preserve"> Р.Я.</w:t>
            </w:r>
          </w:p>
        </w:tc>
        <w:tc>
          <w:tcPr>
            <w:tcW w:w="3191" w:type="dxa"/>
            <w:vMerge w:val="restart"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  <w:r w:rsidRPr="007153A5">
              <w:rPr>
                <w:sz w:val="32"/>
              </w:rPr>
              <w:t>Четверг</w:t>
            </w:r>
          </w:p>
        </w:tc>
      </w:tr>
      <w:tr w:rsidR="007153A5" w:rsidRPr="007153A5" w:rsidTr="00A367F9">
        <w:tc>
          <w:tcPr>
            <w:tcW w:w="1951" w:type="dxa"/>
            <w:vMerge/>
          </w:tcPr>
          <w:p w:rsidR="007153A5" w:rsidRPr="007153A5" w:rsidRDefault="007153A5" w:rsidP="00A367F9">
            <w:pPr>
              <w:jc w:val="center"/>
              <w:rPr>
                <w:b/>
                <w:sz w:val="32"/>
              </w:rPr>
            </w:pPr>
          </w:p>
        </w:tc>
        <w:tc>
          <w:tcPr>
            <w:tcW w:w="4429" w:type="dxa"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Мальсагова</w:t>
            </w:r>
            <w:proofErr w:type="spellEnd"/>
            <w:r>
              <w:rPr>
                <w:sz w:val="32"/>
              </w:rPr>
              <w:t xml:space="preserve"> А.И.</w:t>
            </w:r>
          </w:p>
        </w:tc>
        <w:tc>
          <w:tcPr>
            <w:tcW w:w="3191" w:type="dxa"/>
            <w:vMerge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</w:p>
        </w:tc>
      </w:tr>
      <w:tr w:rsidR="007153A5" w:rsidRPr="007153A5" w:rsidTr="00A367F9">
        <w:tc>
          <w:tcPr>
            <w:tcW w:w="1951" w:type="dxa"/>
            <w:vMerge w:val="restart"/>
          </w:tcPr>
          <w:p w:rsidR="007153A5" w:rsidRPr="007153A5" w:rsidRDefault="007153A5" w:rsidP="00A367F9">
            <w:pPr>
              <w:jc w:val="center"/>
              <w:rPr>
                <w:b/>
                <w:sz w:val="32"/>
              </w:rPr>
            </w:pPr>
            <w:r w:rsidRPr="007153A5">
              <w:rPr>
                <w:b/>
                <w:sz w:val="32"/>
              </w:rPr>
              <w:t>5</w:t>
            </w:r>
          </w:p>
        </w:tc>
        <w:tc>
          <w:tcPr>
            <w:tcW w:w="4429" w:type="dxa"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Эгиева</w:t>
            </w:r>
            <w:proofErr w:type="spellEnd"/>
            <w:r>
              <w:rPr>
                <w:sz w:val="32"/>
              </w:rPr>
              <w:t xml:space="preserve"> Э.А.</w:t>
            </w:r>
          </w:p>
        </w:tc>
        <w:tc>
          <w:tcPr>
            <w:tcW w:w="3191" w:type="dxa"/>
            <w:vMerge w:val="restart"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  <w:r w:rsidRPr="007153A5">
              <w:rPr>
                <w:sz w:val="32"/>
              </w:rPr>
              <w:t>Пятница</w:t>
            </w:r>
          </w:p>
        </w:tc>
      </w:tr>
      <w:tr w:rsidR="007153A5" w:rsidRPr="007153A5" w:rsidTr="00A367F9">
        <w:tc>
          <w:tcPr>
            <w:tcW w:w="1951" w:type="dxa"/>
            <w:vMerge/>
          </w:tcPr>
          <w:p w:rsidR="007153A5" w:rsidRPr="007153A5" w:rsidRDefault="007153A5" w:rsidP="00A367F9">
            <w:pPr>
              <w:jc w:val="center"/>
              <w:rPr>
                <w:b/>
                <w:sz w:val="32"/>
              </w:rPr>
            </w:pPr>
          </w:p>
        </w:tc>
        <w:tc>
          <w:tcPr>
            <w:tcW w:w="4429" w:type="dxa"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Абиева</w:t>
            </w:r>
            <w:proofErr w:type="spellEnd"/>
            <w:r>
              <w:rPr>
                <w:sz w:val="32"/>
              </w:rPr>
              <w:t xml:space="preserve"> Д.А.</w:t>
            </w:r>
          </w:p>
        </w:tc>
        <w:tc>
          <w:tcPr>
            <w:tcW w:w="3191" w:type="dxa"/>
            <w:vMerge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</w:p>
        </w:tc>
      </w:tr>
      <w:tr w:rsidR="007153A5" w:rsidRPr="007153A5" w:rsidTr="00A367F9">
        <w:tc>
          <w:tcPr>
            <w:tcW w:w="1951" w:type="dxa"/>
            <w:vMerge w:val="restart"/>
          </w:tcPr>
          <w:p w:rsidR="007153A5" w:rsidRPr="007153A5" w:rsidRDefault="007153A5" w:rsidP="00A367F9">
            <w:pPr>
              <w:jc w:val="center"/>
              <w:rPr>
                <w:b/>
                <w:sz w:val="32"/>
              </w:rPr>
            </w:pPr>
            <w:r w:rsidRPr="007153A5">
              <w:rPr>
                <w:b/>
                <w:sz w:val="32"/>
              </w:rPr>
              <w:t>6</w:t>
            </w:r>
          </w:p>
        </w:tc>
        <w:tc>
          <w:tcPr>
            <w:tcW w:w="4429" w:type="dxa"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Ведзижева</w:t>
            </w:r>
            <w:proofErr w:type="spellEnd"/>
            <w:r>
              <w:rPr>
                <w:sz w:val="32"/>
              </w:rPr>
              <w:t xml:space="preserve"> Ш.Т.</w:t>
            </w:r>
          </w:p>
        </w:tc>
        <w:tc>
          <w:tcPr>
            <w:tcW w:w="3191" w:type="dxa"/>
            <w:vMerge w:val="restart"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  <w:r w:rsidRPr="007153A5">
              <w:rPr>
                <w:sz w:val="32"/>
              </w:rPr>
              <w:t>Суббота</w:t>
            </w:r>
          </w:p>
        </w:tc>
      </w:tr>
      <w:tr w:rsidR="007153A5" w:rsidRPr="007153A5" w:rsidTr="00A367F9">
        <w:tc>
          <w:tcPr>
            <w:tcW w:w="1951" w:type="dxa"/>
            <w:vMerge/>
          </w:tcPr>
          <w:p w:rsidR="007153A5" w:rsidRPr="007153A5" w:rsidRDefault="007153A5" w:rsidP="00A367F9">
            <w:pPr>
              <w:jc w:val="center"/>
              <w:rPr>
                <w:b/>
                <w:sz w:val="32"/>
              </w:rPr>
            </w:pPr>
          </w:p>
        </w:tc>
        <w:tc>
          <w:tcPr>
            <w:tcW w:w="4429" w:type="dxa"/>
          </w:tcPr>
          <w:p w:rsidR="007153A5" w:rsidRPr="007153A5" w:rsidRDefault="007153A5" w:rsidP="00A367F9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Мальсагова</w:t>
            </w:r>
            <w:proofErr w:type="spellEnd"/>
            <w:r>
              <w:rPr>
                <w:sz w:val="32"/>
              </w:rPr>
              <w:t xml:space="preserve"> М.И.</w:t>
            </w:r>
          </w:p>
        </w:tc>
        <w:tc>
          <w:tcPr>
            <w:tcW w:w="3191" w:type="dxa"/>
            <w:vMerge/>
          </w:tcPr>
          <w:p w:rsidR="007153A5" w:rsidRPr="007153A5" w:rsidRDefault="007153A5" w:rsidP="00A367F9">
            <w:pPr>
              <w:jc w:val="center"/>
              <w:rPr>
                <w:b/>
                <w:sz w:val="32"/>
              </w:rPr>
            </w:pPr>
          </w:p>
        </w:tc>
      </w:tr>
    </w:tbl>
    <w:p w:rsidR="007153A5" w:rsidRPr="0073090C" w:rsidRDefault="007153A5" w:rsidP="00790D8F">
      <w:pPr>
        <w:rPr>
          <w:sz w:val="32"/>
        </w:rPr>
      </w:pPr>
    </w:p>
    <w:sectPr w:rsidR="007153A5" w:rsidRPr="0073090C" w:rsidSect="0018253D">
      <w:pgSz w:w="11906" w:h="16838"/>
      <w:pgMar w:top="0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BC"/>
    <w:rsid w:val="0018253D"/>
    <w:rsid w:val="004B2363"/>
    <w:rsid w:val="007153A5"/>
    <w:rsid w:val="0073090C"/>
    <w:rsid w:val="00790D8F"/>
    <w:rsid w:val="00915A1C"/>
    <w:rsid w:val="00E8472B"/>
    <w:rsid w:val="00F3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AD47"/>
  <w15:docId w15:val="{3B4228C7-C2F9-4FDE-946B-F41ABEB2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</cp:revision>
  <cp:lastPrinted>2022-03-11T12:31:00Z</cp:lastPrinted>
  <dcterms:created xsi:type="dcterms:W3CDTF">2020-09-01T09:22:00Z</dcterms:created>
  <dcterms:modified xsi:type="dcterms:W3CDTF">2023-03-18T11:33:00Z</dcterms:modified>
</cp:coreProperties>
</file>