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5D" w:rsidRPr="002C065D" w:rsidRDefault="00497068" w:rsidP="002C065D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45"/>
          <w:lang w:eastAsia="ru-RU"/>
        </w:rPr>
      </w:pPr>
      <w:r w:rsidRPr="00497068"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45"/>
          <w:lang w:eastAsia="ru-RU"/>
        </w:rPr>
        <w:t xml:space="preserve">Телефоны горячей </w:t>
      </w:r>
      <w:r w:rsidR="002A0BE2"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45"/>
          <w:lang w:eastAsia="ru-RU"/>
        </w:rPr>
        <w:t xml:space="preserve"> </w:t>
      </w:r>
      <w:bookmarkStart w:id="0" w:name="_GoBack"/>
      <w:bookmarkEnd w:id="0"/>
      <w:r w:rsidRPr="00497068"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45"/>
          <w:lang w:eastAsia="ru-RU"/>
        </w:rPr>
        <w:t xml:space="preserve">линии </w:t>
      </w:r>
      <w:r w:rsidR="002C065D" w:rsidRPr="002C065D">
        <w:rPr>
          <w:rFonts w:ascii="Helvetica" w:eastAsia="Times New Roman" w:hAnsi="Helvetica" w:cs="Helvetica"/>
          <w:b/>
          <w:bCs/>
          <w:color w:val="FF0000"/>
          <w:kern w:val="36"/>
          <w:sz w:val="56"/>
          <w:szCs w:val="45"/>
          <w:lang w:eastAsia="ru-RU"/>
        </w:rPr>
        <w:t xml:space="preserve"> для сообщения о фактах коррупции</w:t>
      </w:r>
    </w:p>
    <w:p w:rsidR="002C065D" w:rsidRPr="002C065D" w:rsidRDefault="002C065D" w:rsidP="002C06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8"/>
          <w:szCs w:val="21"/>
          <w:lang w:eastAsia="ru-RU"/>
        </w:rPr>
      </w:pPr>
    </w:p>
    <w:p w:rsidR="00497068" w:rsidRPr="00497068" w:rsidRDefault="00497068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 w:rsidRPr="00497068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С</w:t>
      </w:r>
      <w:r w:rsidR="002C065D" w:rsidRPr="002C065D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ледственное управление Следственного комитета Российской Федерации по Республике Ингушетия</w:t>
      </w:r>
    </w:p>
    <w:p w:rsidR="00497068" w:rsidRPr="00497068" w:rsidRDefault="00497068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497068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8(8734)55-04-67</w:t>
      </w:r>
    </w:p>
    <w:p w:rsidR="00345BC5" w:rsidRDefault="002C065D" w:rsidP="00345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2C065D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8(928)733-03-02</w:t>
      </w:r>
    </w:p>
    <w:p w:rsidR="002A0BE2" w:rsidRDefault="002A0BE2" w:rsidP="00345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2A0BE2" w:rsidRDefault="00345BC5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345BC5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Аппарат Уполномоченного по правам человека в Республике Ингушетия  </w:t>
      </w:r>
    </w:p>
    <w:p w:rsidR="00345BC5" w:rsidRPr="002A0BE2" w:rsidRDefault="00345BC5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8</w:t>
      </w:r>
      <w:r w:rsidRPr="00345BC5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(963) 172-42-70</w:t>
      </w:r>
    </w:p>
    <w:p w:rsidR="00345BC5" w:rsidRDefault="00345BC5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8 (8734) 55-11-75</w:t>
      </w:r>
    </w:p>
    <w:p w:rsidR="00345BC5" w:rsidRDefault="00345BC5" w:rsidP="00345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8</w:t>
      </w:r>
      <w:r w:rsidRPr="00345BC5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(8734) 55-19-20</w:t>
      </w:r>
    </w:p>
    <w:p w:rsidR="002A0BE2" w:rsidRDefault="002A0BE2" w:rsidP="00345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2A0BE2" w:rsidRDefault="002A0BE2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2A0BE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УФСБ РОССИИ ПО РЕСПУБЛИКЕ ИНГУШЕТИЯ</w:t>
      </w:r>
    </w:p>
    <w:p w:rsidR="002A0BE2" w:rsidRDefault="002A0BE2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2A0BE2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8(8734) 55-16-28</w:t>
      </w:r>
    </w:p>
    <w:p w:rsidR="002A0BE2" w:rsidRPr="002A0BE2" w:rsidRDefault="002A0BE2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2A0BE2" w:rsidRDefault="002A0BE2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2A0BE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ТЕЛЕФОН ДОВЕРИЯ МВД ПО РЕСПУБЛИКЕ ИНГУШЕТИЯ</w:t>
      </w:r>
    </w:p>
    <w:p w:rsidR="00345BC5" w:rsidRDefault="002A0BE2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2A0BE2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8(8734) 55-04-99</w:t>
      </w:r>
    </w:p>
    <w:p w:rsidR="002A0BE2" w:rsidRPr="002C065D" w:rsidRDefault="002A0BE2" w:rsidP="002A0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497068" w:rsidRPr="00497068" w:rsidRDefault="00497068" w:rsidP="00497068">
      <w:pPr>
        <w:shd w:val="clear" w:color="auto" w:fill="FFFFFF"/>
        <w:spacing w:after="195" w:line="240" w:lineRule="auto"/>
        <w:outlineLvl w:val="0"/>
        <w:rPr>
          <w:rFonts w:ascii="Times New Roman" w:eastAsia="Times New Roman" w:hAnsi="Times New Roman" w:cs="Times New Roman"/>
          <w:b/>
          <w:color w:val="585858"/>
          <w:sz w:val="48"/>
          <w:szCs w:val="48"/>
          <w:lang w:eastAsia="ru-RU"/>
        </w:rPr>
      </w:pPr>
      <w:r w:rsidRPr="00497068">
        <w:rPr>
          <w:rFonts w:ascii="Times New Roman" w:eastAsia="Times New Roman" w:hAnsi="Times New Roman" w:cs="Times New Roman"/>
          <w:b/>
          <w:bCs/>
          <w:color w:val="2D2D2D"/>
          <w:kern w:val="36"/>
          <w:sz w:val="48"/>
          <w:szCs w:val="48"/>
          <w:lang w:eastAsia="ru-RU"/>
        </w:rPr>
        <w:t>Администрация  г. Назрань</w:t>
      </w:r>
    </w:p>
    <w:p w:rsidR="00497068" w:rsidRPr="00497068" w:rsidRDefault="00497068" w:rsidP="0049706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585858"/>
          <w:sz w:val="48"/>
          <w:szCs w:val="48"/>
          <w:lang w:eastAsia="ru-RU"/>
        </w:rPr>
      </w:pPr>
      <w:r w:rsidRPr="00497068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8(8734) 770520</w:t>
      </w:r>
    </w:p>
    <w:p w:rsidR="0068175A" w:rsidRPr="00497068" w:rsidRDefault="0068175A">
      <w:pPr>
        <w:rPr>
          <w:rFonts w:ascii="Times New Roman" w:hAnsi="Times New Roman" w:cs="Times New Roman"/>
          <w:sz w:val="48"/>
          <w:szCs w:val="48"/>
        </w:rPr>
      </w:pPr>
    </w:p>
    <w:sectPr w:rsidR="0068175A" w:rsidRPr="00497068" w:rsidSect="002A0B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4C"/>
    <w:rsid w:val="0008584C"/>
    <w:rsid w:val="002A0BE2"/>
    <w:rsid w:val="002C065D"/>
    <w:rsid w:val="00345BC5"/>
    <w:rsid w:val="00497068"/>
    <w:rsid w:val="0068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8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21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cp:lastPrinted>2024-01-24T08:09:00Z</cp:lastPrinted>
  <dcterms:created xsi:type="dcterms:W3CDTF">2024-01-24T07:40:00Z</dcterms:created>
  <dcterms:modified xsi:type="dcterms:W3CDTF">2024-01-24T08:12:00Z</dcterms:modified>
</cp:coreProperties>
</file>