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251" w:rsidRDefault="0076725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7165882"/>
      <w:r>
        <w:rPr>
          <w:noProof/>
          <w:lang w:val="ru-RU" w:eastAsia="ru-RU"/>
        </w:rPr>
        <w:drawing>
          <wp:inline distT="0" distB="0" distL="0" distR="0" wp14:anchorId="746FB4A3" wp14:editId="10EB1D7A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51" w:rsidRDefault="0076725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67251" w:rsidRDefault="0076725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67251" w:rsidRDefault="0076725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21412" w:rsidRPr="0099022C" w:rsidRDefault="00F06A5D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99022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21412" w:rsidRPr="0099022C" w:rsidRDefault="00F06A5D">
      <w:pPr>
        <w:spacing w:after="0" w:line="408" w:lineRule="auto"/>
        <w:ind w:left="120"/>
        <w:jc w:val="center"/>
        <w:rPr>
          <w:lang w:val="ru-RU"/>
        </w:rPr>
      </w:pPr>
      <w:bookmarkStart w:id="2" w:name="f82fad9e-4303-40e0-b615-d8bb07699b65"/>
      <w:r w:rsidRPr="0099022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99022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21412" w:rsidRPr="0099022C" w:rsidRDefault="00C21412">
      <w:pPr>
        <w:spacing w:after="0" w:line="408" w:lineRule="auto"/>
        <w:ind w:left="120"/>
        <w:jc w:val="center"/>
        <w:rPr>
          <w:lang w:val="ru-RU"/>
        </w:rPr>
      </w:pPr>
    </w:p>
    <w:p w:rsidR="00C21412" w:rsidRPr="00767251" w:rsidRDefault="0099022C">
      <w:pPr>
        <w:spacing w:after="0" w:line="408" w:lineRule="auto"/>
        <w:ind w:left="120"/>
        <w:jc w:val="center"/>
        <w:rPr>
          <w:lang w:val="ru-RU"/>
        </w:rPr>
      </w:pPr>
      <w:r w:rsidRPr="00767251">
        <w:rPr>
          <w:rFonts w:ascii="Times New Roman" w:hAnsi="Times New Roman"/>
          <w:b/>
          <w:color w:val="000000"/>
          <w:sz w:val="28"/>
          <w:lang w:val="ru-RU"/>
        </w:rPr>
        <w:t>Г</w:t>
      </w:r>
      <w:r>
        <w:rPr>
          <w:rFonts w:ascii="Times New Roman" w:hAnsi="Times New Roman"/>
          <w:b/>
          <w:color w:val="000000"/>
          <w:sz w:val="28"/>
          <w:lang w:val="ru-RU"/>
        </w:rPr>
        <w:t>Б</w:t>
      </w:r>
      <w:r w:rsidR="00F06A5D" w:rsidRPr="00767251">
        <w:rPr>
          <w:rFonts w:ascii="Times New Roman" w:hAnsi="Times New Roman"/>
          <w:b/>
          <w:color w:val="000000"/>
          <w:sz w:val="28"/>
          <w:lang w:val="ru-RU"/>
        </w:rPr>
        <w:t xml:space="preserve">ОУ "СОШ №2 </w:t>
      </w:r>
      <w:proofErr w:type="spellStart"/>
      <w:r w:rsidR="00F06A5D" w:rsidRPr="00767251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="00F06A5D" w:rsidRPr="00767251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C21412" w:rsidRPr="00767251" w:rsidRDefault="00C21412">
      <w:pPr>
        <w:spacing w:after="0"/>
        <w:ind w:left="120"/>
        <w:rPr>
          <w:lang w:val="ru-RU"/>
        </w:rPr>
      </w:pPr>
    </w:p>
    <w:p w:rsidR="00C21412" w:rsidRPr="00767251" w:rsidRDefault="00C21412">
      <w:pPr>
        <w:spacing w:after="0"/>
        <w:ind w:left="120"/>
        <w:rPr>
          <w:lang w:val="ru-RU"/>
        </w:rPr>
      </w:pPr>
    </w:p>
    <w:p w:rsidR="00C21412" w:rsidRPr="00767251" w:rsidRDefault="00C21412">
      <w:pPr>
        <w:spacing w:after="0"/>
        <w:ind w:left="120"/>
        <w:rPr>
          <w:lang w:val="ru-RU"/>
        </w:rPr>
      </w:pPr>
    </w:p>
    <w:p w:rsidR="00C21412" w:rsidRPr="00767251" w:rsidRDefault="00C21412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253"/>
      </w:tblGrid>
      <w:tr w:rsidR="0099022C" w:rsidRPr="0099022C" w:rsidTr="0099022C">
        <w:tc>
          <w:tcPr>
            <w:tcW w:w="4786" w:type="dxa"/>
          </w:tcPr>
          <w:p w:rsidR="0099022C" w:rsidRDefault="0099022C" w:rsidP="009902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99022C" w:rsidRPr="008944ED" w:rsidRDefault="0099022C" w:rsidP="0099022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директора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99022C" w:rsidRDefault="0099022C" w:rsidP="009902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____________________________</w:t>
            </w:r>
          </w:p>
          <w:p w:rsidR="0099022C" w:rsidRPr="008944ED" w:rsidRDefault="0099022C" w:rsidP="0099022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 М.</w:t>
            </w:r>
          </w:p>
          <w:p w:rsidR="0099022C" w:rsidRDefault="0099022C" w:rsidP="003452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9022C" w:rsidRDefault="0099022C" w:rsidP="003452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9022C" w:rsidRDefault="0099022C" w:rsidP="003452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99022C" w:rsidRPr="0040209D" w:rsidRDefault="0099022C" w:rsidP="003452E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253" w:type="dxa"/>
          </w:tcPr>
          <w:p w:rsidR="0099022C" w:rsidRDefault="0099022C" w:rsidP="003452E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   УТВЕРЖДЕНО</w:t>
            </w:r>
          </w:p>
          <w:p w:rsidR="0099022C" w:rsidRPr="008944ED" w:rsidRDefault="0099022C" w:rsidP="003452E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   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иректор </w:t>
            </w:r>
          </w:p>
          <w:p w:rsidR="0099022C" w:rsidRDefault="0099022C" w:rsidP="003452E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________________________ </w:t>
            </w:r>
          </w:p>
          <w:p w:rsidR="0099022C" w:rsidRPr="008944ED" w:rsidRDefault="0099022C" w:rsidP="0099022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 Б.</w:t>
            </w:r>
          </w:p>
          <w:p w:rsidR="0099022C" w:rsidRDefault="0099022C" w:rsidP="003452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9022C" w:rsidRDefault="0099022C" w:rsidP="003452E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99022C" w:rsidRPr="0040209D" w:rsidRDefault="0099022C" w:rsidP="003452E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21412" w:rsidRPr="0099022C" w:rsidRDefault="00C21412">
      <w:pPr>
        <w:spacing w:after="0"/>
        <w:ind w:left="120"/>
        <w:rPr>
          <w:lang w:val="ru-RU"/>
        </w:rPr>
      </w:pPr>
    </w:p>
    <w:p w:rsidR="00C21412" w:rsidRPr="0099022C" w:rsidRDefault="00C21412">
      <w:pPr>
        <w:spacing w:after="0"/>
        <w:ind w:left="120"/>
        <w:rPr>
          <w:lang w:val="ru-RU"/>
        </w:rPr>
      </w:pPr>
    </w:p>
    <w:p w:rsidR="00C21412" w:rsidRPr="0099022C" w:rsidRDefault="00C21412">
      <w:pPr>
        <w:spacing w:after="0"/>
        <w:ind w:left="120"/>
        <w:rPr>
          <w:lang w:val="ru-RU"/>
        </w:rPr>
      </w:pPr>
    </w:p>
    <w:p w:rsidR="00C21412" w:rsidRPr="0099022C" w:rsidRDefault="00C21412">
      <w:pPr>
        <w:spacing w:after="0"/>
        <w:ind w:left="120"/>
        <w:rPr>
          <w:lang w:val="ru-RU"/>
        </w:rPr>
      </w:pPr>
    </w:p>
    <w:p w:rsidR="00C21412" w:rsidRPr="0099022C" w:rsidRDefault="00C21412">
      <w:pPr>
        <w:spacing w:after="0"/>
        <w:ind w:left="120"/>
        <w:rPr>
          <w:lang w:val="ru-RU"/>
        </w:rPr>
      </w:pPr>
    </w:p>
    <w:p w:rsidR="00C21412" w:rsidRPr="0099022C" w:rsidRDefault="00F06A5D">
      <w:pPr>
        <w:spacing w:after="0" w:line="408" w:lineRule="auto"/>
        <w:ind w:left="120"/>
        <w:jc w:val="center"/>
        <w:rPr>
          <w:lang w:val="ru-RU"/>
        </w:rPr>
      </w:pPr>
      <w:r w:rsidRPr="0099022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21412" w:rsidRPr="0099022C" w:rsidRDefault="00F06A5D">
      <w:pPr>
        <w:spacing w:after="0" w:line="408" w:lineRule="auto"/>
        <w:ind w:left="120"/>
        <w:jc w:val="center"/>
        <w:rPr>
          <w:lang w:val="ru-RU"/>
        </w:rPr>
      </w:pPr>
      <w:r w:rsidRPr="0099022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9022C">
        <w:rPr>
          <w:rFonts w:ascii="Times New Roman" w:hAnsi="Times New Roman"/>
          <w:color w:val="000000"/>
          <w:sz w:val="28"/>
          <w:lang w:val="ru-RU"/>
        </w:rPr>
        <w:t xml:space="preserve"> 3595612)</w:t>
      </w: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F06A5D">
      <w:pPr>
        <w:spacing w:after="0" w:line="408" w:lineRule="auto"/>
        <w:ind w:left="120"/>
        <w:jc w:val="center"/>
        <w:rPr>
          <w:lang w:val="ru-RU"/>
        </w:rPr>
      </w:pPr>
      <w:r w:rsidRPr="0099022C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:rsidR="00C21412" w:rsidRPr="0099022C" w:rsidRDefault="0099022C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3</w:t>
      </w:r>
      <w:r w:rsidR="00F06A5D" w:rsidRPr="0099022C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C21412">
      <w:pPr>
        <w:spacing w:after="0"/>
        <w:ind w:left="120"/>
        <w:jc w:val="center"/>
        <w:rPr>
          <w:lang w:val="ru-RU"/>
        </w:rPr>
      </w:pPr>
    </w:p>
    <w:p w:rsidR="00C21412" w:rsidRPr="0099022C" w:rsidRDefault="0099022C" w:rsidP="0099022C">
      <w:pPr>
        <w:spacing w:after="0"/>
        <w:rPr>
          <w:lang w:val="ru-RU"/>
        </w:rPr>
        <w:sectPr w:rsidR="00C21412" w:rsidRPr="0099022C">
          <w:pgSz w:w="11906" w:h="16383"/>
          <w:pgMar w:top="1134" w:right="850" w:bottom="1134" w:left="1701" w:header="720" w:footer="720" w:gutter="0"/>
          <w:cols w:space="720"/>
        </w:sectPr>
      </w:pPr>
      <w:bookmarkStart w:id="3" w:name="8f40cabc-1e83-4907-ad8f-f4ef8375b8cd"/>
      <w:r>
        <w:rPr>
          <w:lang w:val="ru-RU"/>
        </w:rPr>
        <w:t xml:space="preserve">                                                         </w:t>
      </w:r>
      <w:r w:rsidR="00F06A5D" w:rsidRPr="0099022C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bookmarkEnd w:id="3"/>
      <w:r w:rsidR="00F06A5D" w:rsidRPr="0099022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30574bb6-69b4-4b7b-a313-5bac59a2fd6c"/>
      <w:r w:rsidR="00F06A5D" w:rsidRPr="0099022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г.</w:t>
      </w:r>
    </w:p>
    <w:p w:rsidR="00C21412" w:rsidRPr="0099022C" w:rsidRDefault="00F06A5D" w:rsidP="0099022C">
      <w:pPr>
        <w:spacing w:after="0" w:line="264" w:lineRule="auto"/>
        <w:rPr>
          <w:lang w:val="ru-RU"/>
        </w:rPr>
      </w:pPr>
      <w:bookmarkStart w:id="5" w:name="block-27165883"/>
      <w:bookmarkEnd w:id="0"/>
      <w:r w:rsidRPr="0099022C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C21412" w:rsidRPr="0099022C" w:rsidRDefault="00C21412">
      <w:pPr>
        <w:spacing w:after="0" w:line="264" w:lineRule="auto"/>
        <w:ind w:left="120"/>
        <w:rPr>
          <w:lang w:val="ru-RU"/>
        </w:rPr>
      </w:pP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99022C">
        <w:rPr>
          <w:rFonts w:ascii="Times New Roman" w:hAnsi="Times New Roman"/>
          <w:color w:val="000000"/>
          <w:lang w:val="ru-RU"/>
        </w:rPr>
        <w:t>метапредметные</w:t>
      </w:r>
      <w:proofErr w:type="spellEnd"/>
      <w:r w:rsidRPr="0099022C">
        <w:rPr>
          <w:rFonts w:ascii="Times New Roman" w:hAnsi="Times New Roman"/>
          <w:color w:val="000000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21412" w:rsidRPr="0099022C" w:rsidRDefault="00C21412">
      <w:pPr>
        <w:spacing w:after="0" w:line="264" w:lineRule="auto"/>
        <w:ind w:left="120"/>
        <w:rPr>
          <w:lang w:val="ru-RU"/>
        </w:rPr>
      </w:pPr>
    </w:p>
    <w:p w:rsidR="00C21412" w:rsidRPr="0099022C" w:rsidRDefault="00F06A5D">
      <w:pPr>
        <w:spacing w:after="0" w:line="264" w:lineRule="auto"/>
        <w:ind w:left="120"/>
        <w:rPr>
          <w:lang w:val="ru-RU"/>
        </w:rPr>
      </w:pPr>
      <w:r w:rsidRPr="0099022C">
        <w:rPr>
          <w:rFonts w:ascii="Times New Roman" w:hAnsi="Times New Roman"/>
          <w:b/>
          <w:color w:val="000000"/>
          <w:lang w:val="ru-RU"/>
        </w:rPr>
        <w:t>ОБЩАЯ ХАРАКТЕРИСТИКА УЧЕБНОГО ПРЕДМЕТА «ЛИТЕРАТУРНОЕ ЧТЕНИЕ»</w:t>
      </w:r>
    </w:p>
    <w:p w:rsidR="00C21412" w:rsidRPr="0099022C" w:rsidRDefault="00C21412">
      <w:pPr>
        <w:spacing w:after="0" w:line="264" w:lineRule="auto"/>
        <w:ind w:left="120"/>
        <w:rPr>
          <w:lang w:val="ru-RU"/>
        </w:rPr>
      </w:pP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99022C">
        <w:rPr>
          <w:rFonts w:ascii="Times New Roman" w:hAnsi="Times New Roman"/>
          <w:color w:val="333333"/>
          <w:lang w:val="ru-RU"/>
        </w:rPr>
        <w:t xml:space="preserve">рабочей </w:t>
      </w:r>
      <w:r w:rsidRPr="0099022C">
        <w:rPr>
          <w:rFonts w:ascii="Times New Roman" w:hAnsi="Times New Roman"/>
          <w:color w:val="000000"/>
          <w:lang w:val="ru-RU"/>
        </w:rPr>
        <w:t>программе воспитания.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C21412" w:rsidRPr="0099022C" w:rsidRDefault="00F06A5D">
      <w:pPr>
        <w:spacing w:after="0" w:line="264" w:lineRule="auto"/>
        <w:ind w:left="120"/>
        <w:rPr>
          <w:lang w:val="ru-RU"/>
        </w:rPr>
      </w:pPr>
      <w:r w:rsidRPr="0099022C">
        <w:rPr>
          <w:rFonts w:ascii="Times New Roman" w:hAnsi="Times New Roman"/>
          <w:b/>
          <w:color w:val="000000"/>
          <w:lang w:val="ru-RU"/>
        </w:rPr>
        <w:t>ЦЕЛИ ИЗУЧЕНИЯ УЧЕБНОГО ПРЕДМЕТА «ЛИТЕРАТУРНОЕ ЧТЕНИЕ»</w:t>
      </w:r>
    </w:p>
    <w:p w:rsidR="00C21412" w:rsidRPr="0099022C" w:rsidRDefault="00C21412">
      <w:pPr>
        <w:spacing w:after="0" w:line="264" w:lineRule="auto"/>
        <w:ind w:left="120"/>
        <w:rPr>
          <w:lang w:val="ru-RU"/>
        </w:rPr>
      </w:pP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99022C">
        <w:rPr>
          <w:rFonts w:ascii="Times New Roman" w:hAnsi="Times New Roman"/>
          <w:color w:val="000000"/>
          <w:lang w:val="ru-RU"/>
        </w:rPr>
        <w:t>сформированность</w:t>
      </w:r>
      <w:proofErr w:type="spellEnd"/>
      <w:r w:rsidRPr="0099022C">
        <w:rPr>
          <w:rFonts w:ascii="Times New Roman" w:hAnsi="Times New Roman"/>
          <w:color w:val="000000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Достижение цели изучения литературного чтения определяется решением следующих задач: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достижение необходимого для продолжения образования уровня общего речевого развития;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lastRenderedPageBreak/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C21412" w:rsidRPr="0099022C" w:rsidRDefault="00F06A5D">
      <w:pPr>
        <w:numPr>
          <w:ilvl w:val="0"/>
          <w:numId w:val="1"/>
        </w:numPr>
        <w:spacing w:after="0" w:line="264" w:lineRule="auto"/>
      </w:pPr>
      <w:proofErr w:type="spellStart"/>
      <w:r w:rsidRPr="0099022C">
        <w:rPr>
          <w:rFonts w:ascii="Times New Roman" w:hAnsi="Times New Roman"/>
          <w:color w:val="000000"/>
        </w:rPr>
        <w:t>для</w:t>
      </w:r>
      <w:proofErr w:type="spellEnd"/>
      <w:r w:rsidRPr="0099022C">
        <w:rPr>
          <w:rFonts w:ascii="Times New Roman" w:hAnsi="Times New Roman"/>
          <w:color w:val="000000"/>
        </w:rPr>
        <w:t xml:space="preserve"> </w:t>
      </w:r>
      <w:proofErr w:type="spellStart"/>
      <w:r w:rsidRPr="0099022C">
        <w:rPr>
          <w:rFonts w:ascii="Times New Roman" w:hAnsi="Times New Roman"/>
          <w:color w:val="000000"/>
        </w:rPr>
        <w:t>решения</w:t>
      </w:r>
      <w:proofErr w:type="spellEnd"/>
      <w:r w:rsidRPr="0099022C">
        <w:rPr>
          <w:rFonts w:ascii="Times New Roman" w:hAnsi="Times New Roman"/>
          <w:color w:val="000000"/>
        </w:rPr>
        <w:t xml:space="preserve"> </w:t>
      </w:r>
      <w:proofErr w:type="spellStart"/>
      <w:r w:rsidRPr="0099022C">
        <w:rPr>
          <w:rFonts w:ascii="Times New Roman" w:hAnsi="Times New Roman"/>
          <w:color w:val="000000"/>
        </w:rPr>
        <w:t>учебных</w:t>
      </w:r>
      <w:proofErr w:type="spellEnd"/>
      <w:r w:rsidRPr="0099022C">
        <w:rPr>
          <w:rFonts w:ascii="Times New Roman" w:hAnsi="Times New Roman"/>
          <w:color w:val="000000"/>
        </w:rPr>
        <w:t xml:space="preserve"> </w:t>
      </w:r>
      <w:proofErr w:type="spellStart"/>
      <w:r w:rsidRPr="0099022C">
        <w:rPr>
          <w:rFonts w:ascii="Times New Roman" w:hAnsi="Times New Roman"/>
          <w:color w:val="000000"/>
        </w:rPr>
        <w:t>задач</w:t>
      </w:r>
      <w:proofErr w:type="spellEnd"/>
      <w:r w:rsidRPr="0099022C">
        <w:rPr>
          <w:rFonts w:ascii="Times New Roman" w:hAnsi="Times New Roman"/>
          <w:color w:val="000000"/>
        </w:rPr>
        <w:t>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99022C">
        <w:rPr>
          <w:rFonts w:ascii="Times New Roman" w:hAnsi="Times New Roman"/>
          <w:color w:val="000000"/>
          <w:lang w:val="ru-RU"/>
        </w:rPr>
        <w:t>литературного образования</w:t>
      </w:r>
      <w:proofErr w:type="gramEnd"/>
      <w:r w:rsidRPr="0099022C">
        <w:rPr>
          <w:rFonts w:ascii="Times New Roman" w:hAnsi="Times New Roman"/>
          <w:color w:val="000000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99022C">
        <w:rPr>
          <w:rFonts w:ascii="Times New Roman" w:hAnsi="Times New Roman"/>
          <w:color w:val="000000"/>
          <w:lang w:val="ru-RU"/>
        </w:rPr>
        <w:t>общедидактические</w:t>
      </w:r>
      <w:proofErr w:type="spellEnd"/>
      <w:r w:rsidRPr="0099022C">
        <w:rPr>
          <w:rFonts w:ascii="Times New Roman" w:hAnsi="Times New Roman"/>
          <w:color w:val="000000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99022C">
        <w:rPr>
          <w:rFonts w:ascii="Times New Roman" w:hAnsi="Times New Roman"/>
          <w:color w:val="FF0000"/>
          <w:lang w:val="ru-RU"/>
        </w:rPr>
        <w:t>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99022C">
        <w:rPr>
          <w:rFonts w:ascii="Times New Roman" w:hAnsi="Times New Roman"/>
          <w:color w:val="000000"/>
          <w:lang w:val="ru-RU"/>
        </w:rPr>
        <w:t>метапредметных</w:t>
      </w:r>
      <w:proofErr w:type="spellEnd"/>
      <w:r w:rsidRPr="0099022C">
        <w:rPr>
          <w:rFonts w:ascii="Times New Roman" w:hAnsi="Times New Roman"/>
          <w:color w:val="000000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99022C">
        <w:rPr>
          <w:rFonts w:ascii="Times New Roman" w:hAnsi="Times New Roman"/>
          <w:color w:val="000000"/>
          <w:lang w:val="ru-RU"/>
        </w:rPr>
        <w:t>метапредметные</w:t>
      </w:r>
      <w:proofErr w:type="spellEnd"/>
      <w:r w:rsidRPr="0099022C">
        <w:rPr>
          <w:rFonts w:ascii="Times New Roman" w:hAnsi="Times New Roman"/>
          <w:color w:val="000000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21412" w:rsidRPr="0099022C" w:rsidRDefault="00F06A5D">
      <w:pPr>
        <w:spacing w:after="0" w:line="264" w:lineRule="auto"/>
        <w:ind w:left="120"/>
        <w:rPr>
          <w:lang w:val="ru-RU"/>
        </w:rPr>
      </w:pPr>
      <w:r w:rsidRPr="0099022C">
        <w:rPr>
          <w:rFonts w:ascii="Times New Roman" w:hAnsi="Times New Roman"/>
          <w:b/>
          <w:color w:val="000000"/>
          <w:lang w:val="ru-RU"/>
        </w:rPr>
        <w:t>МЕСТО УЧЕБНОГО ПРЕДМЕТА «ЛИТЕРАТУРНОЕ ЧТЕНИЕ» В УЧЕБНОМ ПЛАНЕ</w:t>
      </w:r>
    </w:p>
    <w:p w:rsidR="00C21412" w:rsidRPr="0099022C" w:rsidRDefault="00C21412">
      <w:pPr>
        <w:spacing w:after="0" w:line="264" w:lineRule="auto"/>
        <w:ind w:left="120"/>
        <w:rPr>
          <w:lang w:val="ru-RU"/>
        </w:rPr>
      </w:pP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C21412" w:rsidRPr="0099022C" w:rsidRDefault="00F06A5D">
      <w:pPr>
        <w:spacing w:after="0" w:line="264" w:lineRule="auto"/>
        <w:ind w:firstLine="600"/>
        <w:jc w:val="both"/>
        <w:rPr>
          <w:lang w:val="ru-RU"/>
        </w:rPr>
      </w:pPr>
      <w:r w:rsidRPr="0099022C">
        <w:rPr>
          <w:rFonts w:ascii="Times New Roman" w:hAnsi="Times New Roman"/>
          <w:color w:val="000000"/>
          <w:lang w:val="ru-RU"/>
        </w:rPr>
        <w:t xml:space="preserve">На литературное чтение в 1 классе отводится 132 часа (из них </w:t>
      </w:r>
      <w:bookmarkStart w:id="6" w:name="8184041c-500f-4898-8c17-3f7c192d7a9a"/>
      <w:r w:rsidRPr="0099022C">
        <w:rPr>
          <w:rFonts w:ascii="Times New Roman" w:hAnsi="Times New Roman"/>
          <w:color w:val="000000"/>
          <w:lang w:val="ru-RU"/>
        </w:rPr>
        <w:t>не менее 80 часов</w:t>
      </w:r>
      <w:bookmarkEnd w:id="6"/>
      <w:r w:rsidRPr="0099022C">
        <w:rPr>
          <w:rFonts w:ascii="Times New Roman" w:hAnsi="Times New Roman"/>
          <w:color w:val="000000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C21412" w:rsidRPr="0099022C" w:rsidRDefault="00C21412">
      <w:pPr>
        <w:rPr>
          <w:lang w:val="ru-RU"/>
        </w:rPr>
        <w:sectPr w:rsidR="00C21412" w:rsidRPr="0099022C">
          <w:pgSz w:w="11906" w:h="16383"/>
          <w:pgMar w:top="1134" w:right="850" w:bottom="1134" w:left="1701" w:header="720" w:footer="720" w:gutter="0"/>
          <w:cols w:space="720"/>
        </w:sectPr>
      </w:pPr>
    </w:p>
    <w:p w:rsidR="00C21412" w:rsidRPr="00433DB1" w:rsidRDefault="00F06A5D">
      <w:pPr>
        <w:spacing w:after="0" w:line="264" w:lineRule="auto"/>
        <w:ind w:left="120"/>
        <w:jc w:val="both"/>
        <w:rPr>
          <w:lang w:val="ru-RU"/>
        </w:rPr>
      </w:pPr>
      <w:bookmarkStart w:id="7" w:name="block-27165881"/>
      <w:bookmarkEnd w:id="5"/>
      <w:r w:rsidRPr="00433DB1">
        <w:rPr>
          <w:rFonts w:ascii="Calibri" w:hAnsi="Calibri"/>
          <w:b/>
          <w:color w:val="000000"/>
          <w:lang w:val="ru-RU"/>
        </w:rPr>
        <w:lastRenderedPageBreak/>
        <w:t>СОДЕРЖАНИЕ УЧЕБНОГО ПРЕДМЕТА</w:t>
      </w:r>
    </w:p>
    <w:p w:rsidR="00C21412" w:rsidRPr="00433DB1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b/>
          <w:color w:val="333333"/>
          <w:lang w:val="ru-RU"/>
        </w:rPr>
        <w:t>3 КЛАСС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О Родине и её истории.</w:t>
      </w:r>
      <w:r w:rsidRPr="00433DB1">
        <w:rPr>
          <w:rFonts w:ascii="Times New Roman" w:hAnsi="Times New Roman"/>
          <w:color w:val="000000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 w:rsidRPr="00433DB1">
        <w:rPr>
          <w:rFonts w:ascii="Times New Roman" w:hAnsi="Times New Roman"/>
          <w:color w:val="000000"/>
        </w:rPr>
        <w:t>I</w:t>
      </w:r>
      <w:r w:rsidRPr="00433DB1">
        <w:rPr>
          <w:rFonts w:ascii="Times New Roman" w:hAnsi="Times New Roman"/>
          <w:color w:val="000000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Кончаловская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«Наша древняя столица» (отрывки) </w:t>
      </w:r>
      <w:bookmarkStart w:id="8" w:name="96e70618-7a1d-4135-8fd3-a8d5b625e8a7"/>
      <w:r w:rsidRPr="00433DB1">
        <w:rPr>
          <w:rFonts w:ascii="Times New Roman" w:hAnsi="Times New Roman"/>
          <w:color w:val="000000"/>
          <w:lang w:val="ru-RU"/>
        </w:rPr>
        <w:t>и другое (по выбору)</w:t>
      </w:r>
      <w:bookmarkEnd w:id="8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 xml:space="preserve">Фольклор (устное народное творчество). </w:t>
      </w:r>
      <w:r w:rsidRPr="00433DB1">
        <w:rPr>
          <w:rFonts w:ascii="Times New Roman" w:hAnsi="Times New Roman"/>
          <w:color w:val="000000"/>
          <w:lang w:val="ru-RU"/>
        </w:rPr>
        <w:t xml:space="preserve">Круг чтения: малые жанры фольклора (пословицы,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потешки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Фольклорная сказка как отражение общечеловеческих ценностей и нравственных правил.</w:t>
      </w:r>
      <w:r w:rsidRPr="00433DB1">
        <w:rPr>
          <w:rFonts w:ascii="Times New Roman" w:hAnsi="Times New Roman"/>
          <w:color w:val="000000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Билибина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</w:t>
      </w:r>
      <w:bookmarkStart w:id="9" w:name="6dc3c912-0f6b-44b2-87fb-4fa8c0a8ddd8"/>
      <w:r w:rsidRPr="00433DB1">
        <w:rPr>
          <w:rFonts w:ascii="Times New Roman" w:hAnsi="Times New Roman"/>
          <w:color w:val="000000"/>
          <w:lang w:val="ru-RU"/>
        </w:rPr>
        <w:t>и др.)</w:t>
      </w:r>
      <w:bookmarkEnd w:id="9"/>
      <w:r w:rsidRPr="00433DB1">
        <w:rPr>
          <w:rFonts w:ascii="Times New Roman" w:hAnsi="Times New Roman"/>
          <w:color w:val="000000"/>
          <w:lang w:val="ru-RU"/>
        </w:rPr>
        <w:t>. Отражение в сказках народного быта и культуры. Составление плана сказки.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Круг чтения: народная песня.</w:t>
      </w:r>
      <w:r w:rsidRPr="00433DB1">
        <w:rPr>
          <w:rFonts w:ascii="Times New Roman" w:hAnsi="Times New Roman"/>
          <w:color w:val="000000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10" w:name="2d4a2950-b4e9-4f16-a8a6-487d5016001d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10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 xml:space="preserve">Творчество А. С. Пушкина. </w:t>
      </w:r>
      <w:r w:rsidRPr="00433DB1">
        <w:rPr>
          <w:rFonts w:ascii="Times New Roman" w:hAnsi="Times New Roman"/>
          <w:color w:val="000000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Салтане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, о сыне его славном и могучем богатыре князе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Гвидоне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Салтановиче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и о прекрасной царевне Лебеди» </w:t>
      </w:r>
      <w:bookmarkStart w:id="11" w:name="80f00626-952e-41bd-9beb-6d0f5fe1ba6b"/>
      <w:r w:rsidRPr="00433DB1">
        <w:rPr>
          <w:rFonts w:ascii="Times New Roman" w:hAnsi="Times New Roman"/>
          <w:color w:val="000000"/>
          <w:lang w:val="ru-RU"/>
        </w:rPr>
        <w:t>и другие по выбору)</w:t>
      </w:r>
      <w:bookmarkEnd w:id="11"/>
      <w:r w:rsidRPr="00433DB1">
        <w:rPr>
          <w:rFonts w:ascii="Times New Roman" w:hAnsi="Times New Roman"/>
          <w:color w:val="000000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Билибин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– иллюстратор сказок А. С. Пушкина.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А.С. Пушкин «Сказка о царе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Салтане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, о сыне его славном и могучем богатыре князе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Гвидоне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Салтановиче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 и о прекрасной царевне Лебеди», «В тот год осенняя погода…», «Опрятней модного паркета…» </w:t>
      </w:r>
      <w:bookmarkStart w:id="12" w:name="db43cb12-75a1-43f5-b252-1995adfd2fff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12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Творчество И. А. Крылова.</w:t>
      </w:r>
      <w:r w:rsidRPr="00433DB1">
        <w:rPr>
          <w:rFonts w:ascii="Times New Roman" w:hAnsi="Times New Roman"/>
          <w:color w:val="000000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13" w:name="99ba0051-1be8-4e8f-b0dd-a10143c31c81"/>
      <w:r w:rsidRPr="00433DB1">
        <w:rPr>
          <w:rFonts w:ascii="Times New Roman" w:hAnsi="Times New Roman"/>
          <w:color w:val="000000"/>
          <w:lang w:val="ru-RU"/>
        </w:rPr>
        <w:t>(не менее двух)</w:t>
      </w:r>
      <w:bookmarkEnd w:id="13"/>
      <w:r w:rsidRPr="00433DB1">
        <w:rPr>
          <w:rFonts w:ascii="Times New Roman" w:hAnsi="Times New Roman"/>
          <w:color w:val="000000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lastRenderedPageBreak/>
        <w:t xml:space="preserve">Произведения для чтения: И.А. Крылов «Ворона и Лисица», «Лисица и виноград», «Мартышка и очки» </w:t>
      </w:r>
      <w:bookmarkStart w:id="14" w:name="738a01c7-d12e-4abb-aa19-15d8e09af024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14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Картины природы в произведениях поэтов и писателей Х</w:t>
      </w:r>
      <w:r w:rsidRPr="00433DB1">
        <w:rPr>
          <w:rFonts w:ascii="Times New Roman" w:hAnsi="Times New Roman"/>
          <w:i/>
          <w:color w:val="000000"/>
        </w:rPr>
        <w:t>I</w:t>
      </w:r>
      <w:r w:rsidRPr="00433DB1">
        <w:rPr>
          <w:rFonts w:ascii="Times New Roman" w:hAnsi="Times New Roman"/>
          <w:i/>
          <w:color w:val="000000"/>
          <w:lang w:val="ru-RU"/>
        </w:rPr>
        <w:t>Х–ХХ веков</w:t>
      </w:r>
      <w:r w:rsidRPr="00433DB1">
        <w:rPr>
          <w:rFonts w:ascii="Times New Roman" w:hAnsi="Times New Roman"/>
          <w:color w:val="000000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15" w:name="a8556af8-9a03-49c3-b8c8-d0217dccd1c5"/>
      <w:r w:rsidRPr="00433DB1">
        <w:rPr>
          <w:rFonts w:ascii="Times New Roman" w:hAnsi="Times New Roman"/>
          <w:color w:val="000000"/>
          <w:lang w:val="ru-RU"/>
        </w:rPr>
        <w:t>(не менее пяти авторов по выбору)</w:t>
      </w:r>
      <w:bookmarkEnd w:id="15"/>
      <w:r w:rsidRPr="00433DB1">
        <w:rPr>
          <w:rFonts w:ascii="Times New Roman" w:hAnsi="Times New Roman"/>
          <w:color w:val="000000"/>
          <w:lang w:val="ru-RU"/>
        </w:rPr>
        <w:t xml:space="preserve">: Ф. И. Тютчева, А. А. Фета, А. Н.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Майкова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, Н. А. Некрасова, А. А. Блока, И. А. Бунина, </w:t>
      </w:r>
      <w:bookmarkStart w:id="16" w:name="236d15e5-7adb-4fc2-919e-678797fd1898"/>
      <w:r w:rsidRPr="00433DB1">
        <w:rPr>
          <w:rFonts w:ascii="Times New Roman" w:hAnsi="Times New Roman"/>
          <w:color w:val="000000"/>
          <w:lang w:val="ru-RU"/>
        </w:rPr>
        <w:t>С. А. Есенина, А. П. Чехова, К. Г. Паустовского и др.</w:t>
      </w:r>
      <w:bookmarkEnd w:id="16"/>
      <w:r w:rsidRPr="00433DB1">
        <w:rPr>
          <w:rFonts w:ascii="Times New Roman" w:hAnsi="Times New Roman"/>
          <w:color w:val="000000"/>
          <w:lang w:val="ru-RU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прищуря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17" w:name="b39133dd-5b08-4549-a5bd-8bf368254092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17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Творчество Л. Н. Толстого</w:t>
      </w:r>
      <w:r w:rsidRPr="00433DB1">
        <w:rPr>
          <w:rFonts w:ascii="Times New Roman" w:hAnsi="Times New Roman"/>
          <w:color w:val="000000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18" w:name="1a0e8552-8319-44da-b4b7-9c067d7af546"/>
      <w:r w:rsidRPr="00433DB1">
        <w:rPr>
          <w:rFonts w:ascii="Times New Roman" w:hAnsi="Times New Roman"/>
          <w:color w:val="000000"/>
          <w:lang w:val="ru-RU"/>
        </w:rPr>
        <w:t>(не менее трёх произведений)</w:t>
      </w:r>
      <w:bookmarkEnd w:id="18"/>
      <w:r w:rsidRPr="00433DB1">
        <w:rPr>
          <w:rFonts w:ascii="Times New Roman" w:hAnsi="Times New Roman"/>
          <w:color w:val="000000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Л.Н. Толстой «Лебеди», «Зайцы», «Прыжок», «Акула» </w:t>
      </w:r>
      <w:bookmarkStart w:id="19" w:name="7bc5c68d-92f5-41d5-9535-d638ea476e3f"/>
      <w:r w:rsidRPr="00433DB1">
        <w:rPr>
          <w:rFonts w:ascii="Times New Roman" w:hAnsi="Times New Roman"/>
          <w:color w:val="000000"/>
          <w:lang w:val="ru-RU"/>
        </w:rPr>
        <w:t>и другие</w:t>
      </w:r>
      <w:bookmarkEnd w:id="19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Литературная сказка.</w:t>
      </w:r>
      <w:r w:rsidRPr="00433DB1">
        <w:rPr>
          <w:rFonts w:ascii="Times New Roman" w:hAnsi="Times New Roman"/>
          <w:color w:val="000000"/>
          <w:lang w:val="ru-RU"/>
        </w:rPr>
        <w:t xml:space="preserve"> Литературная сказка русских писателей </w:t>
      </w:r>
      <w:bookmarkStart w:id="20" w:name="14358877-86a6-40e2-9fb5-58334b8a6e9a"/>
      <w:r w:rsidRPr="00433DB1">
        <w:rPr>
          <w:rFonts w:ascii="Times New Roman" w:hAnsi="Times New Roman"/>
          <w:color w:val="000000"/>
          <w:lang w:val="ru-RU"/>
        </w:rPr>
        <w:t>(не менее двух)</w:t>
      </w:r>
      <w:bookmarkEnd w:id="20"/>
      <w:r w:rsidRPr="00433DB1">
        <w:rPr>
          <w:rFonts w:ascii="Times New Roman" w:hAnsi="Times New Roman"/>
          <w:color w:val="000000"/>
          <w:lang w:val="ru-RU"/>
        </w:rPr>
        <w:t xml:space="preserve">. Круг чтения: произведения В. М. Гаршина, М. Горького, И. С. Соколова-Микитова </w:t>
      </w:r>
      <w:bookmarkStart w:id="21" w:name="c6bf05b5-49bd-40a2-90b7-cfd41b2279a7"/>
      <w:r w:rsidRPr="00433DB1">
        <w:rPr>
          <w:rFonts w:ascii="Times New Roman" w:hAnsi="Times New Roman"/>
          <w:color w:val="000000"/>
          <w:lang w:val="ru-RU"/>
        </w:rPr>
        <w:t>и др.</w:t>
      </w:r>
      <w:bookmarkEnd w:id="21"/>
      <w:r w:rsidRPr="00433DB1">
        <w:rPr>
          <w:rFonts w:ascii="Times New Roman" w:hAnsi="Times New Roman"/>
          <w:color w:val="000000"/>
          <w:lang w:val="ru-RU"/>
        </w:rPr>
        <w:t xml:space="preserve"> Особенности авторских сказок (сюжет, язык, герои). Составление аннотации.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Листопадничек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», М. Горький «Случай с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Евсейкой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» </w:t>
      </w:r>
      <w:bookmarkStart w:id="22" w:name="ea02cf5f-d5e4-4b30-812a-1b46ec679534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22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Произведения о взаимоотношениях человека и животных</w:t>
      </w:r>
      <w:r w:rsidRPr="00433DB1">
        <w:rPr>
          <w:rFonts w:ascii="Times New Roman" w:hAnsi="Times New Roman"/>
          <w:color w:val="000000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Б.С. Житков «Про обезьянку», К.Г. Паустовский «Барсучий нос», «Кот-ворюга», Д.Н. Мамин-Сибиряк «Приёмыш» </w:t>
      </w:r>
      <w:bookmarkStart w:id="23" w:name="68f21dae-0b2e-4871-b761-be4991ec4878"/>
      <w:r w:rsidRPr="00433DB1">
        <w:rPr>
          <w:rFonts w:ascii="Times New Roman" w:hAnsi="Times New Roman"/>
          <w:color w:val="000000"/>
          <w:lang w:val="ru-RU"/>
        </w:rPr>
        <w:t>и другое (по выбору)</w:t>
      </w:r>
      <w:bookmarkEnd w:id="23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Произведения о детях</w:t>
      </w:r>
      <w:r w:rsidRPr="00433DB1">
        <w:rPr>
          <w:rFonts w:ascii="Times New Roman" w:hAnsi="Times New Roman"/>
          <w:color w:val="000000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24" w:name="7684134c-2d89-4058-b80b-6ad24d340e2c"/>
      <w:r w:rsidRPr="00433DB1">
        <w:rPr>
          <w:rFonts w:ascii="Times New Roman" w:hAnsi="Times New Roman"/>
          <w:color w:val="000000"/>
          <w:lang w:val="ru-RU"/>
        </w:rPr>
        <w:t>произведения по выбору двух-трёх авторов</w:t>
      </w:r>
      <w:bookmarkEnd w:id="24"/>
      <w:r w:rsidRPr="00433DB1">
        <w:rPr>
          <w:rFonts w:ascii="Times New Roman" w:hAnsi="Times New Roman"/>
          <w:color w:val="000000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25" w:name="e453ae69-7b50-49e1-850e-5455f39cac3b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25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Юмористические произведения.</w:t>
      </w:r>
      <w:r w:rsidRPr="00433DB1">
        <w:rPr>
          <w:rFonts w:ascii="Times New Roman" w:hAnsi="Times New Roman"/>
          <w:color w:val="000000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26" w:name="db307144-10c3-47e0-8f79-b83f6461fd22"/>
      <w:r w:rsidRPr="00433DB1">
        <w:rPr>
          <w:rFonts w:ascii="Times New Roman" w:hAnsi="Times New Roman"/>
          <w:color w:val="000000"/>
          <w:lang w:val="ru-RU"/>
        </w:rPr>
        <w:t>(не менее двух произведений)</w:t>
      </w:r>
      <w:bookmarkEnd w:id="26"/>
      <w:r w:rsidRPr="00433DB1">
        <w:rPr>
          <w:rFonts w:ascii="Times New Roman" w:hAnsi="Times New Roman"/>
          <w:color w:val="000000"/>
          <w:lang w:val="ru-RU"/>
        </w:rPr>
        <w:t xml:space="preserve">: Н. Н. Носов, В.Ю. Драгунский, </w:t>
      </w:r>
      <w:bookmarkStart w:id="27" w:name="cb0fcba1-b7c3-44d2-9bb6-c0a6c9168eca"/>
      <w:r w:rsidRPr="00433DB1">
        <w:rPr>
          <w:rFonts w:ascii="Times New Roman" w:hAnsi="Times New Roman"/>
          <w:color w:val="000000"/>
          <w:lang w:val="ru-RU"/>
        </w:rPr>
        <w:t>М. М. Зощенко и др.</w:t>
      </w:r>
      <w:bookmarkEnd w:id="27"/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28" w:name="bfd2c4b6-8e45-47df-8299-90bb4d27aacd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28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Зарубежная литература.</w:t>
      </w:r>
      <w:r w:rsidRPr="00433DB1">
        <w:rPr>
          <w:rFonts w:ascii="Times New Roman" w:hAnsi="Times New Roman"/>
          <w:color w:val="000000"/>
          <w:lang w:val="ru-RU"/>
        </w:rPr>
        <w:t xml:space="preserve"> Круг чтения </w:t>
      </w:r>
      <w:bookmarkStart w:id="29" w:name="3e21f5c4-1001-4583-8489-5f0ba36061b9"/>
      <w:r w:rsidRPr="00433DB1">
        <w:rPr>
          <w:rFonts w:ascii="Times New Roman" w:hAnsi="Times New Roman"/>
          <w:color w:val="000000"/>
          <w:lang w:val="ru-RU"/>
        </w:rPr>
        <w:t>(произведения двух-трёх авторов по выбору):</w:t>
      </w:r>
      <w:bookmarkEnd w:id="29"/>
      <w:r w:rsidRPr="00433DB1">
        <w:rPr>
          <w:rFonts w:ascii="Times New Roman" w:hAnsi="Times New Roman"/>
          <w:color w:val="000000"/>
          <w:lang w:val="ru-RU"/>
        </w:rPr>
        <w:t xml:space="preserve"> литературные сказки Ш. Перро, Х.-К. Андерсена, </w:t>
      </w:r>
      <w:bookmarkStart w:id="30" w:name="f6f542f3-f6cf-4368-a418-eb5d19aa0b2b"/>
      <w:r w:rsidRPr="00433DB1">
        <w:rPr>
          <w:rFonts w:ascii="Times New Roman" w:hAnsi="Times New Roman"/>
          <w:color w:val="000000"/>
          <w:lang w:val="ru-RU"/>
        </w:rPr>
        <w:t>Р. Киплинга.</w:t>
      </w:r>
      <w:bookmarkEnd w:id="30"/>
      <w:r w:rsidRPr="00433DB1">
        <w:rPr>
          <w:rFonts w:ascii="Times New Roman" w:hAnsi="Times New Roman"/>
          <w:color w:val="000000"/>
          <w:lang w:val="ru-RU"/>
        </w:rPr>
        <w:t xml:space="preserve"> Особенности авторских сказок </w:t>
      </w:r>
      <w:r w:rsidRPr="00433DB1">
        <w:rPr>
          <w:rFonts w:ascii="Times New Roman" w:hAnsi="Times New Roman"/>
          <w:color w:val="000000"/>
          <w:lang w:val="ru-RU"/>
        </w:rPr>
        <w:lastRenderedPageBreak/>
        <w:t xml:space="preserve">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433DB1">
        <w:rPr>
          <w:rFonts w:ascii="Times New Roman" w:hAnsi="Times New Roman"/>
          <w:color w:val="000000"/>
          <w:lang w:val="ru-RU"/>
        </w:rPr>
        <w:t>Заходер</w:t>
      </w:r>
      <w:proofErr w:type="spellEnd"/>
      <w:r w:rsidRPr="00433DB1">
        <w:rPr>
          <w:rFonts w:ascii="Times New Roman" w:hAnsi="Times New Roman"/>
          <w:color w:val="000000"/>
          <w:lang w:val="ru-RU"/>
        </w:rPr>
        <w:t xml:space="preserve">. 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31" w:name="0e6b1fdc-e350-43b1-a03c-45387667d39d"/>
      <w:r w:rsidRPr="00433DB1">
        <w:rPr>
          <w:rFonts w:ascii="Times New Roman" w:hAnsi="Times New Roman"/>
          <w:color w:val="000000"/>
          <w:lang w:val="ru-RU"/>
        </w:rPr>
        <w:t>и другие (по выбору)</w:t>
      </w:r>
      <w:bookmarkEnd w:id="31"/>
      <w:r w:rsidRPr="00433DB1">
        <w:rPr>
          <w:rFonts w:ascii="Times New Roman" w:hAnsi="Times New Roman"/>
          <w:color w:val="000000"/>
          <w:lang w:val="ru-RU"/>
        </w:rPr>
        <w:t>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Библиографическая культура (работа с детской книгой и справочной литературой).</w:t>
      </w:r>
      <w:r w:rsidRPr="00433DB1">
        <w:rPr>
          <w:rFonts w:ascii="Times New Roman" w:hAnsi="Times New Roman"/>
          <w:color w:val="000000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Базовые логические и исследовательские действия</w:t>
      </w:r>
      <w:r w:rsidRPr="00433DB1">
        <w:rPr>
          <w:rFonts w:ascii="Times New Roman" w:hAnsi="Times New Roman"/>
          <w:color w:val="000000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21412" w:rsidRPr="00433DB1" w:rsidRDefault="00F06A5D" w:rsidP="009C61F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C21412" w:rsidRPr="00433DB1" w:rsidRDefault="00F06A5D" w:rsidP="009C61F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C21412" w:rsidRPr="00433DB1" w:rsidRDefault="00F06A5D" w:rsidP="009C61F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C21412" w:rsidRPr="00433DB1" w:rsidRDefault="00F06A5D" w:rsidP="009C61F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C21412" w:rsidRPr="00433DB1" w:rsidRDefault="00F06A5D" w:rsidP="009C61F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C21412" w:rsidRPr="00433DB1" w:rsidRDefault="00F06A5D" w:rsidP="009C61F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 xml:space="preserve">Работа с информацией </w:t>
      </w:r>
      <w:r w:rsidRPr="00433DB1">
        <w:rPr>
          <w:rFonts w:ascii="Times New Roman" w:hAnsi="Times New Roman"/>
          <w:color w:val="000000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C21412" w:rsidRPr="00433DB1" w:rsidRDefault="00F06A5D" w:rsidP="009C61F8">
      <w:pPr>
        <w:numPr>
          <w:ilvl w:val="0"/>
          <w:numId w:val="3"/>
        </w:numPr>
        <w:spacing w:after="0" w:line="264" w:lineRule="auto"/>
        <w:jc w:val="both"/>
      </w:pPr>
      <w:r w:rsidRPr="00433DB1">
        <w:rPr>
          <w:rFonts w:ascii="Times New Roman" w:hAnsi="Times New Roman"/>
          <w:color w:val="000000"/>
          <w:lang w:val="ru-RU"/>
        </w:rPr>
        <w:t xml:space="preserve">сравнивать информацию словесную (текст), графическую или изобразительную </w:t>
      </w:r>
      <w:r w:rsidRPr="00433DB1">
        <w:rPr>
          <w:rFonts w:ascii="Times New Roman" w:hAnsi="Times New Roman"/>
          <w:color w:val="000000"/>
        </w:rPr>
        <w:t>(</w:t>
      </w:r>
      <w:proofErr w:type="spellStart"/>
      <w:r w:rsidRPr="00433DB1">
        <w:rPr>
          <w:rFonts w:ascii="Times New Roman" w:hAnsi="Times New Roman"/>
          <w:color w:val="000000"/>
        </w:rPr>
        <w:t>иллюстрация</w:t>
      </w:r>
      <w:proofErr w:type="spellEnd"/>
      <w:r w:rsidRPr="00433DB1">
        <w:rPr>
          <w:rFonts w:ascii="Times New Roman" w:hAnsi="Times New Roman"/>
          <w:color w:val="000000"/>
        </w:rPr>
        <w:t xml:space="preserve">), </w:t>
      </w:r>
      <w:proofErr w:type="spellStart"/>
      <w:r w:rsidRPr="00433DB1">
        <w:rPr>
          <w:rFonts w:ascii="Times New Roman" w:hAnsi="Times New Roman"/>
          <w:color w:val="000000"/>
        </w:rPr>
        <w:t>звуковую</w:t>
      </w:r>
      <w:proofErr w:type="spellEnd"/>
      <w:r w:rsidRPr="00433DB1">
        <w:rPr>
          <w:rFonts w:ascii="Times New Roman" w:hAnsi="Times New Roman"/>
          <w:color w:val="000000"/>
        </w:rPr>
        <w:t xml:space="preserve"> (</w:t>
      </w:r>
      <w:proofErr w:type="spellStart"/>
      <w:r w:rsidRPr="00433DB1">
        <w:rPr>
          <w:rFonts w:ascii="Times New Roman" w:hAnsi="Times New Roman"/>
          <w:color w:val="000000"/>
        </w:rPr>
        <w:t>музыкальное</w:t>
      </w:r>
      <w:proofErr w:type="spellEnd"/>
      <w:r w:rsidRPr="00433DB1">
        <w:rPr>
          <w:rFonts w:ascii="Times New Roman" w:hAnsi="Times New Roman"/>
          <w:color w:val="000000"/>
        </w:rPr>
        <w:t xml:space="preserve"> </w:t>
      </w:r>
      <w:proofErr w:type="spellStart"/>
      <w:r w:rsidRPr="00433DB1">
        <w:rPr>
          <w:rFonts w:ascii="Times New Roman" w:hAnsi="Times New Roman"/>
          <w:color w:val="000000"/>
        </w:rPr>
        <w:t>произведение</w:t>
      </w:r>
      <w:proofErr w:type="spellEnd"/>
      <w:r w:rsidRPr="00433DB1">
        <w:rPr>
          <w:rFonts w:ascii="Times New Roman" w:hAnsi="Times New Roman"/>
          <w:color w:val="000000"/>
        </w:rPr>
        <w:t>);</w:t>
      </w:r>
    </w:p>
    <w:p w:rsidR="00C21412" w:rsidRPr="00433DB1" w:rsidRDefault="00F06A5D" w:rsidP="009C61F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C21412" w:rsidRPr="00433DB1" w:rsidRDefault="00F06A5D" w:rsidP="009C61F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выбирать книгу в библиотеке в соответствии с учебной задачей; составлять аннотацию.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Коммуникативные универсальные учебные действия</w:t>
      </w:r>
      <w:r w:rsidRPr="00433DB1">
        <w:rPr>
          <w:rFonts w:ascii="Times New Roman" w:hAnsi="Times New Roman"/>
          <w:color w:val="000000"/>
          <w:lang w:val="ru-RU"/>
        </w:rPr>
        <w:t xml:space="preserve"> способствуют формированию умений:</w:t>
      </w:r>
    </w:p>
    <w:p w:rsidR="00C21412" w:rsidRPr="00433DB1" w:rsidRDefault="00F06A5D" w:rsidP="009C61F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C21412" w:rsidRPr="00433DB1" w:rsidRDefault="00F06A5D" w:rsidP="009C61F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формулировать вопросы по основным событиям текста;</w:t>
      </w:r>
    </w:p>
    <w:p w:rsidR="00C21412" w:rsidRPr="00433DB1" w:rsidRDefault="00F06A5D" w:rsidP="009C61F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пересказывать текст (подробно, выборочно, с изменением лица);</w:t>
      </w:r>
    </w:p>
    <w:p w:rsidR="00C21412" w:rsidRPr="00433DB1" w:rsidRDefault="00F06A5D" w:rsidP="009C61F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C21412" w:rsidRPr="00433DB1" w:rsidRDefault="00F06A5D" w:rsidP="009C61F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сочинять простые истории (сказки, рассказы) по аналогии.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t>Регулятивные универсальные учебные</w:t>
      </w:r>
      <w:r w:rsidRPr="00433DB1">
        <w:rPr>
          <w:rFonts w:ascii="Times New Roman" w:hAnsi="Times New Roman"/>
          <w:color w:val="000000"/>
          <w:lang w:val="ru-RU"/>
        </w:rPr>
        <w:t xml:space="preserve"> способствуют формированию умений:</w:t>
      </w:r>
    </w:p>
    <w:p w:rsidR="00C21412" w:rsidRPr="00433DB1" w:rsidRDefault="00F06A5D" w:rsidP="009C61F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C21412" w:rsidRPr="00433DB1" w:rsidRDefault="00F06A5D" w:rsidP="009C61F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оценивать качество своего восприятия текста на слух;</w:t>
      </w:r>
    </w:p>
    <w:p w:rsidR="00C21412" w:rsidRPr="00433DB1" w:rsidRDefault="00F06A5D" w:rsidP="009C61F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C21412" w:rsidRPr="00433DB1" w:rsidRDefault="00F06A5D">
      <w:pPr>
        <w:spacing w:after="0" w:line="264" w:lineRule="auto"/>
        <w:ind w:firstLine="600"/>
        <w:jc w:val="both"/>
        <w:rPr>
          <w:lang w:val="ru-RU"/>
        </w:rPr>
      </w:pPr>
      <w:r w:rsidRPr="00433DB1">
        <w:rPr>
          <w:rFonts w:ascii="Times New Roman" w:hAnsi="Times New Roman"/>
          <w:i/>
          <w:color w:val="000000"/>
          <w:lang w:val="ru-RU"/>
        </w:rPr>
        <w:lastRenderedPageBreak/>
        <w:t>Совместная деятельность</w:t>
      </w:r>
      <w:r w:rsidRPr="00433DB1">
        <w:rPr>
          <w:rFonts w:ascii="Times New Roman" w:hAnsi="Times New Roman"/>
          <w:color w:val="000000"/>
          <w:lang w:val="ru-RU"/>
        </w:rPr>
        <w:t xml:space="preserve"> способствует формированию умений:</w:t>
      </w:r>
    </w:p>
    <w:p w:rsidR="00C21412" w:rsidRPr="00433DB1" w:rsidRDefault="00F06A5D" w:rsidP="009C61F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C21412" w:rsidRPr="00433DB1" w:rsidRDefault="00F06A5D" w:rsidP="009C61F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C21412" w:rsidRPr="00433DB1" w:rsidRDefault="00F06A5D" w:rsidP="009C61F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33DB1">
        <w:rPr>
          <w:rFonts w:ascii="Times New Roman" w:hAnsi="Times New Roman"/>
          <w:color w:val="000000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C21412" w:rsidRPr="00433DB1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99022C" w:rsidRDefault="00C21412">
      <w:pPr>
        <w:rPr>
          <w:lang w:val="ru-RU"/>
        </w:rPr>
        <w:sectPr w:rsidR="00C21412" w:rsidRPr="0099022C">
          <w:pgSz w:w="11906" w:h="16383"/>
          <w:pgMar w:top="1134" w:right="850" w:bottom="1134" w:left="1701" w:header="720" w:footer="720" w:gutter="0"/>
          <w:cols w:space="720"/>
        </w:sectPr>
      </w:pPr>
    </w:p>
    <w:p w:rsidR="00C21412" w:rsidRPr="00D12502" w:rsidRDefault="00F06A5D">
      <w:pPr>
        <w:spacing w:after="0" w:line="264" w:lineRule="auto"/>
        <w:ind w:left="120"/>
        <w:jc w:val="both"/>
        <w:rPr>
          <w:lang w:val="ru-RU"/>
        </w:rPr>
      </w:pPr>
      <w:bookmarkStart w:id="32" w:name="block-27165885"/>
      <w:bookmarkEnd w:id="7"/>
      <w:r w:rsidRPr="00D12502">
        <w:rPr>
          <w:rFonts w:ascii="Times New Roman" w:hAnsi="Times New Roman"/>
          <w:b/>
          <w:color w:val="333333"/>
          <w:lang w:val="ru-RU"/>
        </w:rPr>
        <w:lastRenderedPageBreak/>
        <w:t xml:space="preserve">ПЛАНИРУЕМЫЕ </w:t>
      </w:r>
      <w:r w:rsidRPr="00D12502">
        <w:rPr>
          <w:rFonts w:ascii="Times New Roman" w:hAnsi="Times New Roman"/>
          <w:b/>
          <w:color w:val="000000"/>
          <w:lang w:val="ru-RU"/>
        </w:rPr>
        <w:t xml:space="preserve">ОБРАЗОВАТЕЛЬНЫЕ </w:t>
      </w:r>
      <w:r w:rsidRPr="00D12502">
        <w:rPr>
          <w:rFonts w:ascii="Times New Roman" w:hAnsi="Times New Roman"/>
          <w:b/>
          <w:color w:val="333333"/>
          <w:lang w:val="ru-RU"/>
        </w:rPr>
        <w:t>РЕЗУЛЬТАТЫ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firstLine="600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D12502">
        <w:rPr>
          <w:rFonts w:ascii="Times New Roman" w:hAnsi="Times New Roman"/>
          <w:color w:val="000000"/>
          <w:lang w:val="ru-RU"/>
        </w:rPr>
        <w:t>метапредметных</w:t>
      </w:r>
      <w:proofErr w:type="spellEnd"/>
      <w:r w:rsidRPr="00D12502">
        <w:rPr>
          <w:rFonts w:ascii="Times New Roman" w:hAnsi="Times New Roman"/>
          <w:color w:val="000000"/>
          <w:lang w:val="ru-RU"/>
        </w:rPr>
        <w:t xml:space="preserve"> и предметных результатов освоения учебного предмета.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left="120"/>
        <w:jc w:val="both"/>
        <w:rPr>
          <w:lang w:val="ru-RU"/>
        </w:rPr>
      </w:pPr>
      <w:r w:rsidRPr="00D12502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firstLine="600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b/>
          <w:color w:val="000000"/>
        </w:rPr>
        <w:t>Гражданско-патриотическое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воспитание</w:t>
      </w:r>
      <w:proofErr w:type="spellEnd"/>
      <w:r w:rsidRPr="00D12502">
        <w:rPr>
          <w:rFonts w:ascii="Times New Roman" w:hAnsi="Times New Roman"/>
          <w:b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C21412" w:rsidRPr="00D12502" w:rsidRDefault="00F06A5D" w:rsidP="009C61F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C21412" w:rsidRPr="00D12502" w:rsidRDefault="00F06A5D" w:rsidP="009C61F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b/>
          <w:color w:val="000000"/>
        </w:rPr>
        <w:t>Духовно-нравственное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воспитание</w:t>
      </w:r>
      <w:proofErr w:type="spellEnd"/>
      <w:r w:rsidRPr="00D12502">
        <w:rPr>
          <w:rFonts w:ascii="Times New Roman" w:hAnsi="Times New Roman"/>
          <w:b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C21412" w:rsidRPr="00D12502" w:rsidRDefault="00F06A5D" w:rsidP="009C61F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C21412" w:rsidRPr="00D12502" w:rsidRDefault="00F06A5D" w:rsidP="009C61F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C21412" w:rsidRPr="00D12502" w:rsidRDefault="00F06A5D" w:rsidP="009C61F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b/>
          <w:color w:val="000000"/>
        </w:rPr>
        <w:t>Эстетическое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воспитание</w:t>
      </w:r>
      <w:proofErr w:type="spellEnd"/>
      <w:r w:rsidRPr="00D12502">
        <w:rPr>
          <w:rFonts w:ascii="Times New Roman" w:hAnsi="Times New Roman"/>
          <w:b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C21412" w:rsidRPr="00D12502" w:rsidRDefault="00F06A5D" w:rsidP="009C61F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lastRenderedPageBreak/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C21412" w:rsidRPr="00D12502" w:rsidRDefault="00F06A5D" w:rsidP="009C61F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b/>
          <w:color w:val="000000"/>
        </w:rPr>
        <w:t>Трудовое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воспитание</w:t>
      </w:r>
      <w:proofErr w:type="spellEnd"/>
      <w:r w:rsidRPr="00D12502">
        <w:rPr>
          <w:rFonts w:ascii="Times New Roman" w:hAnsi="Times New Roman"/>
          <w:b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b/>
          <w:color w:val="000000"/>
        </w:rPr>
        <w:t>Экологическое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воспитание</w:t>
      </w:r>
      <w:proofErr w:type="spellEnd"/>
      <w:r w:rsidRPr="00D12502">
        <w:rPr>
          <w:rFonts w:ascii="Times New Roman" w:hAnsi="Times New Roman"/>
          <w:b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C21412" w:rsidRPr="00D12502" w:rsidRDefault="00F06A5D" w:rsidP="009C61F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неприятие действий, приносящих ей вред.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b/>
          <w:color w:val="000000"/>
        </w:rPr>
        <w:t>Ценности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научного</w:t>
      </w:r>
      <w:proofErr w:type="spellEnd"/>
      <w:r w:rsidRPr="00D12502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b/>
          <w:color w:val="000000"/>
        </w:rPr>
        <w:t>познания</w:t>
      </w:r>
      <w:proofErr w:type="spellEnd"/>
      <w:r w:rsidRPr="00D12502">
        <w:rPr>
          <w:rFonts w:ascii="Times New Roman" w:hAnsi="Times New Roman"/>
          <w:b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C21412" w:rsidRPr="00D12502" w:rsidRDefault="00F06A5D" w:rsidP="009C61F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овладение смысловым чтением для решения различного уровня учебных и жизненных задач;</w:t>
      </w:r>
    </w:p>
    <w:p w:rsidR="00C21412" w:rsidRPr="00D12502" w:rsidRDefault="00F06A5D" w:rsidP="009C61F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left="120"/>
        <w:jc w:val="both"/>
        <w:rPr>
          <w:lang w:val="ru-RU"/>
        </w:rPr>
      </w:pPr>
      <w:r w:rsidRPr="00D12502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firstLine="600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i/>
          <w:color w:val="000000"/>
        </w:rPr>
        <w:t>базовые</w:t>
      </w:r>
      <w:proofErr w:type="spellEnd"/>
      <w:r w:rsidRPr="00D12502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i/>
          <w:color w:val="000000"/>
        </w:rPr>
        <w:t>логические</w:t>
      </w:r>
      <w:proofErr w:type="spellEnd"/>
      <w:r w:rsidRPr="00D12502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i/>
          <w:color w:val="000000"/>
        </w:rPr>
        <w:t>действия</w:t>
      </w:r>
      <w:proofErr w:type="spellEnd"/>
      <w:r w:rsidRPr="00D12502">
        <w:rPr>
          <w:rFonts w:ascii="Times New Roman" w:hAnsi="Times New Roman"/>
          <w:i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C21412" w:rsidRPr="00D12502" w:rsidRDefault="00F06A5D" w:rsidP="009C61F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объединять произведения по жанру, авторской принадлежности;</w:t>
      </w:r>
    </w:p>
    <w:p w:rsidR="00C21412" w:rsidRPr="00D12502" w:rsidRDefault="00F06A5D" w:rsidP="009C61F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C21412" w:rsidRPr="00D12502" w:rsidRDefault="00F06A5D" w:rsidP="009C61F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C21412" w:rsidRPr="00D12502" w:rsidRDefault="00F06A5D" w:rsidP="009C61F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C21412" w:rsidRPr="00D12502" w:rsidRDefault="00F06A5D" w:rsidP="009C61F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i/>
          <w:color w:val="000000"/>
        </w:rPr>
        <w:t>базовые</w:t>
      </w:r>
      <w:proofErr w:type="spellEnd"/>
      <w:r w:rsidRPr="00D12502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i/>
          <w:color w:val="000000"/>
        </w:rPr>
        <w:t>исследовательские</w:t>
      </w:r>
      <w:proofErr w:type="spellEnd"/>
      <w:r w:rsidRPr="00D12502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i/>
          <w:color w:val="000000"/>
        </w:rPr>
        <w:t>действия</w:t>
      </w:r>
      <w:proofErr w:type="spellEnd"/>
      <w:r w:rsidRPr="00D12502">
        <w:rPr>
          <w:rFonts w:ascii="Times New Roman" w:hAnsi="Times New Roman"/>
          <w:i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lastRenderedPageBreak/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C21412" w:rsidRPr="00D12502" w:rsidRDefault="00F06A5D" w:rsidP="009C61F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формулировать с помощью учителя цель, планировать изменения объекта, ситуации;</w:t>
      </w:r>
    </w:p>
    <w:p w:rsidR="00C21412" w:rsidRPr="00D12502" w:rsidRDefault="00F06A5D" w:rsidP="009C61F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C21412" w:rsidRPr="00D12502" w:rsidRDefault="00F06A5D" w:rsidP="009C61F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C21412" w:rsidRPr="00D12502" w:rsidRDefault="00F06A5D" w:rsidP="009C61F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C21412" w:rsidRPr="00D12502" w:rsidRDefault="00F06A5D" w:rsidP="009C61F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i/>
          <w:color w:val="000000"/>
        </w:rPr>
        <w:t>работа</w:t>
      </w:r>
      <w:proofErr w:type="spellEnd"/>
      <w:r w:rsidRPr="00D12502">
        <w:rPr>
          <w:rFonts w:ascii="Times New Roman" w:hAnsi="Times New Roman"/>
          <w:i/>
          <w:color w:val="000000"/>
        </w:rPr>
        <w:t xml:space="preserve"> с </w:t>
      </w:r>
      <w:proofErr w:type="spellStart"/>
      <w:r w:rsidRPr="00D12502">
        <w:rPr>
          <w:rFonts w:ascii="Times New Roman" w:hAnsi="Times New Roman"/>
          <w:i/>
          <w:color w:val="000000"/>
        </w:rPr>
        <w:t>информацией</w:t>
      </w:r>
      <w:proofErr w:type="spellEnd"/>
      <w:r w:rsidRPr="00D12502">
        <w:rPr>
          <w:rFonts w:ascii="Times New Roman" w:hAnsi="Times New Roman"/>
          <w:i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5"/>
        </w:numPr>
        <w:spacing w:after="0" w:line="264" w:lineRule="auto"/>
        <w:jc w:val="both"/>
      </w:pPr>
      <w:proofErr w:type="spellStart"/>
      <w:r w:rsidRPr="00D12502">
        <w:rPr>
          <w:rFonts w:ascii="Times New Roman" w:hAnsi="Times New Roman"/>
          <w:color w:val="000000"/>
        </w:rPr>
        <w:t>выбирать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источник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получения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информации</w:t>
      </w:r>
      <w:proofErr w:type="spellEnd"/>
      <w:r w:rsidRPr="00D12502">
        <w:rPr>
          <w:rFonts w:ascii="Times New Roman" w:hAnsi="Times New Roman"/>
          <w:color w:val="000000"/>
        </w:rPr>
        <w:t>;</w:t>
      </w:r>
    </w:p>
    <w:p w:rsidR="00C21412" w:rsidRPr="00D12502" w:rsidRDefault="00F06A5D" w:rsidP="009C61F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21412" w:rsidRPr="00D12502" w:rsidRDefault="00F06A5D" w:rsidP="009C61F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21412" w:rsidRPr="00D12502" w:rsidRDefault="00F06A5D" w:rsidP="009C61F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C21412" w:rsidRPr="00D12502" w:rsidRDefault="00F06A5D" w:rsidP="009C61F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21412" w:rsidRPr="00D12502" w:rsidRDefault="00F06A5D" w:rsidP="009C61F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самостоятельно создавать схемы, таблицы для представления информации.</w:t>
      </w:r>
    </w:p>
    <w:p w:rsidR="00C21412" w:rsidRPr="00D12502" w:rsidRDefault="00F06A5D">
      <w:pPr>
        <w:spacing w:after="0" w:line="264" w:lineRule="auto"/>
        <w:ind w:firstLine="600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 xml:space="preserve">К концу обучения в начальной школе у обучающегося формируются </w:t>
      </w:r>
      <w:r w:rsidRPr="00D12502">
        <w:rPr>
          <w:rFonts w:ascii="Times New Roman" w:hAnsi="Times New Roman"/>
          <w:b/>
          <w:color w:val="000000"/>
          <w:lang w:val="ru-RU"/>
        </w:rPr>
        <w:t xml:space="preserve">коммуникативные </w:t>
      </w:r>
      <w:r w:rsidRPr="00D12502">
        <w:rPr>
          <w:rFonts w:ascii="Times New Roman" w:hAnsi="Times New Roman"/>
          <w:color w:val="000000"/>
          <w:lang w:val="ru-RU"/>
        </w:rPr>
        <w:t>универсальные учебные действия: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i/>
          <w:color w:val="000000"/>
        </w:rPr>
        <w:t>общение</w:t>
      </w:r>
      <w:proofErr w:type="spellEnd"/>
      <w:r w:rsidRPr="00D12502">
        <w:rPr>
          <w:rFonts w:ascii="Times New Roman" w:hAnsi="Times New Roman"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признавать возможность существования разных точек зрения;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корректно и аргументированно высказывать своё мнение;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строить речевое высказывание в соответствии с поставленной задачей;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создавать устные и письменные тексты (описание, рассуждение, повествование);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</w:pPr>
      <w:proofErr w:type="spellStart"/>
      <w:r w:rsidRPr="00D12502">
        <w:rPr>
          <w:rFonts w:ascii="Times New Roman" w:hAnsi="Times New Roman"/>
          <w:color w:val="000000"/>
        </w:rPr>
        <w:t>готовить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небольшие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публичные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выступления</w:t>
      </w:r>
      <w:proofErr w:type="spellEnd"/>
      <w:r w:rsidRPr="00D12502">
        <w:rPr>
          <w:rFonts w:ascii="Times New Roman" w:hAnsi="Times New Roman"/>
          <w:color w:val="000000"/>
        </w:rPr>
        <w:t>;</w:t>
      </w:r>
    </w:p>
    <w:p w:rsidR="00C21412" w:rsidRPr="00D12502" w:rsidRDefault="00F06A5D" w:rsidP="009C61F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подбирать иллюстративный материал (рисунки, фото, плакаты) к тексту выступления.</w:t>
      </w:r>
    </w:p>
    <w:p w:rsidR="00C21412" w:rsidRPr="00D12502" w:rsidRDefault="00F06A5D">
      <w:pPr>
        <w:spacing w:after="0" w:line="264" w:lineRule="auto"/>
        <w:ind w:firstLine="600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 xml:space="preserve">К концу обучения в начальной школе у обучающегося формируются </w:t>
      </w:r>
      <w:r w:rsidRPr="00D12502">
        <w:rPr>
          <w:rFonts w:ascii="Times New Roman" w:hAnsi="Times New Roman"/>
          <w:b/>
          <w:color w:val="000000"/>
          <w:lang w:val="ru-RU"/>
        </w:rPr>
        <w:t>регулятивные</w:t>
      </w:r>
      <w:r w:rsidRPr="00D12502">
        <w:rPr>
          <w:rFonts w:ascii="Times New Roman" w:hAnsi="Times New Roman"/>
          <w:color w:val="000000"/>
          <w:lang w:val="ru-RU"/>
        </w:rPr>
        <w:t xml:space="preserve"> универсальные учебные действия: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i/>
          <w:color w:val="000000"/>
        </w:rPr>
        <w:t>самоорганизация</w:t>
      </w:r>
      <w:proofErr w:type="spellEnd"/>
      <w:r w:rsidRPr="00D12502">
        <w:rPr>
          <w:rFonts w:ascii="Times New Roman" w:hAnsi="Times New Roman"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планировать действия по решению учебной задачи для получения результата;</w:t>
      </w:r>
    </w:p>
    <w:p w:rsidR="00C21412" w:rsidRPr="00D12502" w:rsidRDefault="00F06A5D" w:rsidP="009C61F8">
      <w:pPr>
        <w:numPr>
          <w:ilvl w:val="0"/>
          <w:numId w:val="17"/>
        </w:numPr>
        <w:spacing w:after="0" w:line="264" w:lineRule="auto"/>
        <w:jc w:val="both"/>
      </w:pPr>
      <w:proofErr w:type="spellStart"/>
      <w:r w:rsidRPr="00D12502">
        <w:rPr>
          <w:rFonts w:ascii="Times New Roman" w:hAnsi="Times New Roman"/>
          <w:color w:val="000000"/>
        </w:rPr>
        <w:t>выстраивать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последовательность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выбранных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действий</w:t>
      </w:r>
      <w:proofErr w:type="spellEnd"/>
      <w:r w:rsidRPr="00D12502">
        <w:rPr>
          <w:rFonts w:ascii="Times New Roman" w:hAnsi="Times New Roman"/>
          <w:color w:val="000000"/>
        </w:rPr>
        <w:t>;</w:t>
      </w:r>
    </w:p>
    <w:p w:rsidR="00C21412" w:rsidRPr="00D12502" w:rsidRDefault="00F06A5D">
      <w:pPr>
        <w:spacing w:after="0" w:line="264" w:lineRule="auto"/>
        <w:ind w:firstLine="600"/>
        <w:jc w:val="both"/>
      </w:pPr>
      <w:proofErr w:type="spellStart"/>
      <w:r w:rsidRPr="00D12502">
        <w:rPr>
          <w:rFonts w:ascii="Times New Roman" w:hAnsi="Times New Roman"/>
          <w:i/>
          <w:color w:val="000000"/>
        </w:rPr>
        <w:t>самоконтроль</w:t>
      </w:r>
      <w:proofErr w:type="spellEnd"/>
      <w:r w:rsidRPr="00D12502">
        <w:rPr>
          <w:rFonts w:ascii="Times New Roman" w:hAnsi="Times New Roman"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устанавливать причины успеха/неудач учебной деятельности;</w:t>
      </w:r>
    </w:p>
    <w:p w:rsidR="00C21412" w:rsidRPr="00D12502" w:rsidRDefault="00F06A5D" w:rsidP="009C61F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lastRenderedPageBreak/>
        <w:t>корректировать свои учебные действия для преодоления ошибок.</w:t>
      </w:r>
    </w:p>
    <w:p w:rsidR="00C21412" w:rsidRPr="00D12502" w:rsidRDefault="00F06A5D">
      <w:pPr>
        <w:spacing w:after="0" w:line="264" w:lineRule="auto"/>
        <w:ind w:left="120"/>
        <w:jc w:val="both"/>
      </w:pPr>
      <w:proofErr w:type="spellStart"/>
      <w:r w:rsidRPr="00D12502">
        <w:rPr>
          <w:rFonts w:ascii="Times New Roman" w:hAnsi="Times New Roman"/>
          <w:color w:val="000000"/>
        </w:rPr>
        <w:t>Совместная</w:t>
      </w:r>
      <w:proofErr w:type="spellEnd"/>
      <w:r w:rsidRPr="00D12502">
        <w:rPr>
          <w:rFonts w:ascii="Times New Roman" w:hAnsi="Times New Roman"/>
          <w:color w:val="000000"/>
        </w:rPr>
        <w:t xml:space="preserve"> </w:t>
      </w:r>
      <w:proofErr w:type="spellStart"/>
      <w:r w:rsidRPr="00D12502">
        <w:rPr>
          <w:rFonts w:ascii="Times New Roman" w:hAnsi="Times New Roman"/>
          <w:color w:val="000000"/>
        </w:rPr>
        <w:t>деятельность</w:t>
      </w:r>
      <w:proofErr w:type="spellEnd"/>
      <w:r w:rsidRPr="00D12502">
        <w:rPr>
          <w:rFonts w:ascii="Times New Roman" w:hAnsi="Times New Roman"/>
          <w:color w:val="000000"/>
        </w:rPr>
        <w:t>:</w:t>
      </w:r>
    </w:p>
    <w:p w:rsidR="00C21412" w:rsidRPr="00D12502" w:rsidRDefault="00F06A5D" w:rsidP="009C61F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21412" w:rsidRPr="00D12502" w:rsidRDefault="00F06A5D" w:rsidP="009C61F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21412" w:rsidRPr="00D12502" w:rsidRDefault="00F06A5D" w:rsidP="009C61F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проявлять готовность руководить, выполнять поручения, подчиняться;</w:t>
      </w:r>
    </w:p>
    <w:p w:rsidR="00C21412" w:rsidRPr="00D12502" w:rsidRDefault="00F06A5D" w:rsidP="009C61F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ответственно выполнять свою часть работы;</w:t>
      </w:r>
    </w:p>
    <w:p w:rsidR="00C21412" w:rsidRPr="00D12502" w:rsidRDefault="00F06A5D" w:rsidP="009C61F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оценивать свой вклад в общий результат;</w:t>
      </w:r>
    </w:p>
    <w:p w:rsidR="00C21412" w:rsidRPr="00D12502" w:rsidRDefault="00F06A5D" w:rsidP="009C61F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выполнять совместные проектные задания с опорой на предложенные образцы.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left="120"/>
        <w:jc w:val="both"/>
        <w:rPr>
          <w:lang w:val="ru-RU"/>
        </w:rPr>
      </w:pPr>
      <w:r w:rsidRPr="00D12502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>
      <w:pPr>
        <w:spacing w:after="0" w:line="264" w:lineRule="auto"/>
        <w:ind w:firstLine="600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C21412" w:rsidRPr="00D12502" w:rsidRDefault="00C21412">
      <w:pPr>
        <w:spacing w:after="0" w:line="264" w:lineRule="auto"/>
        <w:ind w:left="120"/>
        <w:jc w:val="both"/>
        <w:rPr>
          <w:lang w:val="ru-RU"/>
        </w:rPr>
      </w:pP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различать художественные произведения и познавательные тексты;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D12502">
        <w:rPr>
          <w:rFonts w:ascii="Times New Roman" w:hAnsi="Times New Roman"/>
          <w:color w:val="000000"/>
          <w:lang w:val="ru-RU"/>
        </w:rPr>
        <w:t>потешки</w:t>
      </w:r>
      <w:proofErr w:type="spellEnd"/>
      <w:r w:rsidRPr="00D12502">
        <w:rPr>
          <w:rFonts w:ascii="Times New Roman" w:hAnsi="Times New Roman"/>
          <w:color w:val="000000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lastRenderedPageBreak/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составлять краткий отзыв о прочитанном произведении по заданному алгоритму;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C21412" w:rsidRPr="00D12502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12502">
        <w:rPr>
          <w:rFonts w:ascii="Times New Roman" w:hAnsi="Times New Roman"/>
          <w:color w:val="000000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21412" w:rsidRPr="003452E8" w:rsidRDefault="00F06A5D" w:rsidP="009C61F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  <w:sectPr w:rsidR="00C21412" w:rsidRPr="003452E8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D12502">
        <w:rPr>
          <w:rFonts w:ascii="Times New Roman" w:hAnsi="Times New Roman"/>
          <w:color w:val="000000"/>
          <w:lang w:val="ru-RU"/>
        </w:rPr>
        <w:t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</w:t>
      </w:r>
      <w:bookmarkStart w:id="33" w:name="block-27165884"/>
      <w:bookmarkEnd w:id="32"/>
    </w:p>
    <w:p w:rsidR="00C21412" w:rsidRPr="003452E8" w:rsidRDefault="00C21412">
      <w:pPr>
        <w:rPr>
          <w:lang w:val="ru-RU"/>
        </w:rPr>
        <w:sectPr w:rsidR="00C21412" w:rsidRPr="003452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2E8" w:rsidRPr="009C61F8" w:rsidRDefault="003452E8" w:rsidP="003452E8">
      <w:pPr>
        <w:spacing w:after="0"/>
        <w:rPr>
          <w:lang w:val="ru-RU"/>
        </w:rPr>
      </w:pPr>
      <w:bookmarkStart w:id="34" w:name="block-5863984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  <w:r w:rsidR="009C61F8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3452E8" w:rsidTr="003452E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2E8" w:rsidRDefault="003452E8" w:rsidP="003452E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Default="003452E8" w:rsidP="003452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Default="003452E8" w:rsidP="003452E8">
            <w:pPr>
              <w:spacing w:after="0"/>
              <w:ind w:left="135"/>
            </w:pPr>
          </w:p>
        </w:tc>
      </w:tr>
      <w:tr w:rsidR="003452E8" w:rsidTr="003452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Default="003452E8" w:rsidP="003452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Default="003452E8" w:rsidP="003452E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Default="003452E8" w:rsidP="003452E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Default="003452E8" w:rsidP="003452E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Default="003452E8" w:rsidP="003452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Default="003452E8" w:rsidP="003452E8"/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Tr="003452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</w:pPr>
          </w:p>
        </w:tc>
      </w:tr>
      <w:tr w:rsidR="003452E8" w:rsidTr="003452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lang w:val="ru-RU"/>
              </w:rPr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 w:rsidRPr="003452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/>
        </w:tc>
      </w:tr>
    </w:tbl>
    <w:p w:rsidR="003452E8" w:rsidRDefault="003452E8" w:rsidP="003452E8">
      <w:pPr>
        <w:sectPr w:rsidR="003452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2E8" w:rsidRPr="009C61F8" w:rsidRDefault="003452E8" w:rsidP="003452E8">
      <w:pPr>
        <w:spacing w:after="0"/>
        <w:ind w:left="120"/>
        <w:rPr>
          <w:lang w:val="ru-RU"/>
        </w:rPr>
      </w:pPr>
      <w:bookmarkStart w:id="35" w:name="block-5863988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  <w:r w:rsidR="009C61F8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3862"/>
        <w:gridCol w:w="947"/>
        <w:gridCol w:w="1841"/>
        <w:gridCol w:w="1910"/>
        <w:gridCol w:w="1347"/>
        <w:gridCol w:w="3033"/>
      </w:tblGrid>
      <w:tr w:rsidR="003452E8" w:rsidRPr="00D93B2A" w:rsidTr="003452E8">
        <w:trPr>
          <w:trHeight w:val="144"/>
          <w:tblCellSpacing w:w="20" w:type="nil"/>
        </w:trPr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3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</w:tr>
      <w:tr w:rsidR="003452E8" w:rsidRPr="00D93B2A" w:rsidTr="003452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Pr="00D93B2A" w:rsidRDefault="003452E8" w:rsidP="003452E8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Pr="00D93B2A" w:rsidRDefault="003452E8" w:rsidP="003452E8">
            <w:pPr>
              <w:rPr>
                <w:b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Pr="00D93B2A" w:rsidRDefault="003452E8" w:rsidP="003452E8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2E8" w:rsidRPr="00D93B2A" w:rsidRDefault="003452E8" w:rsidP="003452E8">
            <w:pPr>
              <w:rPr>
                <w:b/>
              </w:rPr>
            </w:pP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5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478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de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6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7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12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13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Устное народное творчество.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Характеристика малых жанров фольклора: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потешки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небылицы, скороговорки, считалки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14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483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ec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2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25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Пословицы народов России: тематические группы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19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Книги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словари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созданные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В.И.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Далем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20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610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2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4850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21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dc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3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4861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«Про Ленивую и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Радивую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26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48892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27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489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Характеристика героя, волшебные помощники. На примере русской народной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сказки «Иван-царевич и серый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28</w:t>
            </w:r>
            <w:r w:rsidRPr="00D93B2A">
              <w:rPr>
                <w:b/>
              </w:rPr>
              <w:t>.09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3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16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3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Темы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народных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4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542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3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примере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образа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Ильи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Муромца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5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bfb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3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D93B2A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10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11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4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урок.Репродукции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картин В.М. Васнецова как иллюстрации к эпизодам фольклорного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12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hyperlink r:id="rId4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17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18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fda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Первая печатная книга на Руси.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Н.П.Кончаловская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«Мастер Фёдоров Иван и его печатный стан» (отрывок из «Наша древняя столица»)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19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fda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Осознание важности чтения художественной литературы и фольклора.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юного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читателя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24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fda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25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И.А. Крылов - великий русский баснописец.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Иносказание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его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баснях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26</w:t>
            </w:r>
            <w:r w:rsidRPr="00D93B2A">
              <w:rPr>
                <w:b/>
              </w:rPr>
              <w:t>.10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7</w:t>
            </w:r>
            <w:r w:rsidRPr="00D93B2A">
              <w:rPr>
                <w:b/>
              </w:rPr>
              <w:t>.1</w:t>
            </w:r>
            <w:r>
              <w:rPr>
                <w:b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8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А.С. Пушкин - великий русский поэт. Восприятие пейзажной лирики А.С. Пушкина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9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Салтане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…»: приём повтора как основа изменения сюжета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14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29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Салтане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15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Салтане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16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Салтане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21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22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cb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23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Работа с детскими книгами. И.Я.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Билибин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иллюстратор сказок А.С. Пушкина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28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29</w:t>
            </w:r>
            <w:r w:rsidRPr="00D93B2A">
              <w:rPr>
                <w:b/>
              </w:rPr>
              <w:t>.11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D93B2A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Майкова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«Осень»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30</w:t>
            </w:r>
            <w:r w:rsidRPr="00D93B2A">
              <w:rPr>
                <w:b/>
              </w:rPr>
              <w:t>.1</w:t>
            </w:r>
            <w:r>
              <w:rPr>
                <w:b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прищуря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», «Мама!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Глянь-ка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из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окошка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…» и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другие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по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выбору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5</w:t>
            </w:r>
            <w:r w:rsidRPr="00D93B2A">
              <w:rPr>
                <w:b/>
              </w:rPr>
              <w:t>.1</w:t>
            </w:r>
            <w:r>
              <w:rPr>
                <w:b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6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39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7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35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Работа с баснями Л.Н.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Толстого: выделение жанровых особенностей.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примере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басни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Белка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волк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12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13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ea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14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19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eb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20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576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21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Выделение структурных частей произведения Л.Н. Толстого «Акула» и других по выбору (композиции): начало, завязка действия, кульминация,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развязка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26</w:t>
            </w:r>
            <w:r w:rsidRPr="00D93B2A">
              <w:rPr>
                <w:b/>
              </w:rPr>
              <w:t>.12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45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27</w:t>
            </w:r>
            <w:r w:rsidRPr="00D93B2A">
              <w:rPr>
                <w:b/>
              </w:rPr>
              <w:t>.</w:t>
            </w:r>
            <w:r>
              <w:rPr>
                <w:b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(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отрывок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28</w:t>
            </w:r>
            <w:r w:rsidRPr="00D93B2A">
              <w:rPr>
                <w:b/>
              </w:rPr>
              <w:t>.</w:t>
            </w:r>
            <w:r>
              <w:rPr>
                <w:b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49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9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10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Описание природы (пейзаж) в художественном произведении. На примере произведения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А.П.Чехова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«Степь» (отрывок)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>
              <w:rPr>
                <w:b/>
              </w:rPr>
              <w:t>11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16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17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18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23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82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Листопадничек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24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[Научно-естественные сведения о природе в сказке И.С. Соколова-Микитова «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Листопадничек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25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30</w:t>
            </w:r>
            <w:r w:rsidRPr="00D93B2A">
              <w:rPr>
                <w:b/>
              </w:rPr>
              <w:t>.01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fe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31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504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Работа со стихотворением С.А. Есенина «Берёза»: средства выразительности в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произведении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6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Восприятие картин природы в стихотворениях С.А. Есенина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7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8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13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14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514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Жулька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15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5169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примере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рассказа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А.И.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Куприна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Барбос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Жулька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20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de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21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69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Работа с детскими книгами о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братьях наших меньших: написание отзыва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22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И.А.Бунина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«Первый снег»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27</w:t>
            </w:r>
            <w:r w:rsidRPr="00D93B2A">
              <w:rPr>
                <w:b/>
              </w:rPr>
              <w:t>.02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50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Поэтические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картины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родной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28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29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522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52E8" w:rsidRPr="00D93B2A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5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Дети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–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герои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6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52806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Историческая обстановка как фон создания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7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bd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12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13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примере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рассказа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Л.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Пантелеева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Честное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слово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14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79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 рассказа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Л.Пантелеева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«Честное слово»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19</w:t>
            </w:r>
            <w:r w:rsidRPr="00D93B2A">
              <w:rPr>
                <w:b/>
              </w:rPr>
              <w:t>.03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ebe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20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fd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21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5347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3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4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Основные события сюжета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произведения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А.П.Гайдара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9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10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5434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11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53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bca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16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89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17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18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23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Раскрытие темы взаимоотношения человека и животного на примере рассказа Паустовского К.Г. «Заячьи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лапы»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24</w:t>
            </w:r>
            <w:r w:rsidRPr="00D93B2A">
              <w:rPr>
                <w:b/>
              </w:rPr>
              <w:t>.04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5218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a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25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3452E8" w:rsidRPr="00D93B2A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94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30</w:t>
            </w:r>
            <w:r w:rsidRPr="00D93B2A">
              <w:rPr>
                <w:b/>
              </w:rPr>
              <w:t>.0</w:t>
            </w:r>
            <w:r>
              <w:rPr>
                <w:b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95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</w:t>
            </w:r>
            <w:r w:rsidRPr="00D93B2A">
              <w:rPr>
                <w:b/>
              </w:rPr>
              <w:t>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/8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bc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523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96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Особенности юмористических произведений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Н.Н.Носова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7</w:t>
            </w:r>
            <w:r w:rsidRPr="00D93B2A">
              <w:rPr>
                <w:b/>
              </w:rPr>
              <w:t>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ca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97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Комичность как основа сюжета рассказов </w:t>
            </w:r>
            <w:proofErr w:type="spellStart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Н.Н.Носова</w:t>
            </w:r>
            <w:proofErr w:type="spellEnd"/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8</w:t>
            </w:r>
            <w:r w:rsidRPr="00D93B2A">
              <w:rPr>
                <w:b/>
              </w:rPr>
              <w:t>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db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98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примере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произведений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В.Ю.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Драгунского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D93B2A">
              <w:rPr>
                <w:b/>
              </w:rPr>
              <w:t>14.05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https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://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m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edsoo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ru</w:t>
              </w:r>
              <w:proofErr w:type="spellEnd"/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/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29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f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3</w:t>
              </w:r>
              <w:r w:rsidRPr="00D93B2A">
                <w:rPr>
                  <w:rFonts w:ascii="Times New Roman" w:hAnsi="Times New Roman"/>
                  <w:b/>
                  <w:color w:val="0000FF"/>
                  <w:u w:val="single"/>
                </w:rPr>
                <w:t>b</w:t>
              </w:r>
              <w:r w:rsidRPr="003452E8">
                <w:rPr>
                  <w:rFonts w:ascii="Times New Roman" w:hAnsi="Times New Roman"/>
                  <w:b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99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D93B2A">
              <w:rPr>
                <w:b/>
              </w:rPr>
              <w:t>15.05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r w:rsidR="00767251">
              <w:fldChar w:fldCharType="begin"/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instrText>HYPERLINK</w:instrText>
            </w:r>
            <w:r w:rsidR="00767251" w:rsidRPr="00767251">
              <w:rPr>
                <w:lang w:val="ru-RU"/>
              </w:rPr>
              <w:instrText xml:space="preserve"> "</w:instrText>
            </w:r>
            <w:r w:rsidR="00767251">
              <w:instrText>https</w:instrText>
            </w:r>
            <w:r w:rsidR="00767251" w:rsidRPr="00767251">
              <w:rPr>
                <w:lang w:val="ru-RU"/>
              </w:rPr>
              <w:instrText>://</w:instrText>
            </w:r>
            <w:r w:rsidR="00767251">
              <w:instrText>m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edsoo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ru</w:instrText>
            </w:r>
            <w:r w:rsidR="00767251" w:rsidRPr="00767251">
              <w:rPr>
                <w:lang w:val="ru-RU"/>
              </w:rPr>
              <w:instrText>/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29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3928" \</w:instrText>
            </w:r>
            <w:r w:rsidR="00767251">
              <w:instrText>h</w:instrText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fldChar w:fldCharType="separate"/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https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://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m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edsoo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ru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29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3928</w:t>
            </w:r>
            <w:r w:rsidR="00767251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100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Волшебные предметы и </w:t>
            </w: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помощники в литературных сказках Ш. Перро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16</w:t>
            </w:r>
            <w:r w:rsidRPr="00D93B2A">
              <w:rPr>
                <w:b/>
              </w:rPr>
              <w:t>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r w:rsidR="00767251">
              <w:fldChar w:fldCharType="begin"/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instrText>HYPERLINK</w:instrText>
            </w:r>
            <w:r w:rsidR="00767251" w:rsidRPr="00767251">
              <w:rPr>
                <w:lang w:val="ru-RU"/>
              </w:rPr>
              <w:instrText xml:space="preserve"> "</w:instrText>
            </w:r>
            <w:r w:rsidR="00767251">
              <w:instrText>https</w:instrText>
            </w:r>
            <w:r w:rsidR="00767251" w:rsidRPr="00767251">
              <w:rPr>
                <w:lang w:val="ru-RU"/>
              </w:rPr>
              <w:instrText>://</w:instrText>
            </w:r>
            <w:r w:rsidR="00767251">
              <w:instrText>m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edsoo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ru</w:instrText>
            </w:r>
            <w:r w:rsidR="00767251" w:rsidRPr="00767251">
              <w:rPr>
                <w:lang w:val="ru-RU"/>
              </w:rPr>
              <w:instrText>/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29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4422" \</w:instrText>
            </w:r>
            <w:r w:rsidR="00767251">
              <w:instrText>h</w:instrText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fldChar w:fldCharType="separate"/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https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://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m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edsoo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ru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29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4422</w:t>
            </w:r>
            <w:r w:rsidR="00767251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D93B2A">
              <w:rPr>
                <w:b/>
              </w:rPr>
              <w:t>21.05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r w:rsidR="00767251">
              <w:fldChar w:fldCharType="begin"/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instrText>HYPERLINK</w:instrText>
            </w:r>
            <w:r w:rsidR="00767251" w:rsidRPr="00767251">
              <w:rPr>
                <w:lang w:val="ru-RU"/>
              </w:rPr>
              <w:instrText xml:space="preserve"> "</w:instrText>
            </w:r>
            <w:r w:rsidR="00767251">
              <w:instrText>https</w:instrText>
            </w:r>
            <w:r w:rsidR="00767251" w:rsidRPr="00767251">
              <w:rPr>
                <w:lang w:val="ru-RU"/>
              </w:rPr>
              <w:instrText>://</w:instrText>
            </w:r>
            <w:r w:rsidR="00767251">
              <w:instrText>m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edsoo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ru</w:instrText>
            </w:r>
            <w:r w:rsidR="00767251" w:rsidRPr="00767251">
              <w:rPr>
                <w:lang w:val="ru-RU"/>
              </w:rPr>
              <w:instrText>/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29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4544" \</w:instrText>
            </w:r>
            <w:r w:rsidR="00767251">
              <w:instrText>h</w:instrText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fldChar w:fldCharType="separate"/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https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://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m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edsoo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ru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29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4544</w:t>
            </w:r>
            <w:r w:rsidR="00767251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102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Особенности авторских сказок: раскрытие главной мысли, композиция, герои.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примере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сказок</w:t>
            </w:r>
            <w:proofErr w:type="spellEnd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Р.Киплинга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Default="003452E8" w:rsidP="003452E8">
            <w:pPr>
              <w:spacing w:after="0"/>
              <w:ind w:left="135"/>
              <w:rPr>
                <w:b/>
              </w:rPr>
            </w:pPr>
            <w:r w:rsidRPr="00D93B2A">
              <w:rPr>
                <w:b/>
              </w:rPr>
              <w:t>22.05</w:t>
            </w:r>
          </w:p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23.05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r w:rsidR="00767251">
              <w:fldChar w:fldCharType="begin"/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instrText>HYPERLINK</w:instrText>
            </w:r>
            <w:r w:rsidR="00767251" w:rsidRPr="00767251">
              <w:rPr>
                <w:lang w:val="ru-RU"/>
              </w:rPr>
              <w:instrText xml:space="preserve"> "</w:instrText>
            </w:r>
            <w:r w:rsidR="00767251">
              <w:instrText>https</w:instrText>
            </w:r>
            <w:r w:rsidR="00767251" w:rsidRPr="00767251">
              <w:rPr>
                <w:lang w:val="ru-RU"/>
              </w:rPr>
              <w:instrText>://</w:instrText>
            </w:r>
            <w:r w:rsidR="00767251">
              <w:instrText>m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edsoo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ru</w:instrText>
            </w:r>
            <w:r w:rsidR="00767251" w:rsidRPr="00767251">
              <w:rPr>
                <w:lang w:val="ru-RU"/>
              </w:rPr>
              <w:instrText>/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29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41</w:instrText>
            </w:r>
            <w:r w:rsidR="00767251">
              <w:instrText>de</w:instrText>
            </w:r>
            <w:r w:rsidR="00767251" w:rsidRPr="00767251">
              <w:rPr>
                <w:lang w:val="ru-RU"/>
              </w:rPr>
              <w:instrText>" \</w:instrText>
            </w:r>
            <w:r w:rsidR="00767251">
              <w:instrText>h</w:instrText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fldChar w:fldCharType="separate"/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https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://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m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edsoo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ru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29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41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de</w:t>
            </w:r>
            <w:r w:rsidR="00767251">
              <w:rPr>
                <w:rFonts w:ascii="Times New Roman" w:hAnsi="Times New Roman"/>
                <w:b/>
                <w:color w:val="0000FF"/>
                <w:u w:val="single"/>
              </w:rPr>
              <w:fldChar w:fldCharType="end"/>
            </w:r>
          </w:p>
        </w:tc>
      </w:tr>
      <w:tr w:rsidR="003452E8" w:rsidRPr="00767251" w:rsidTr="003452E8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103</w:t>
            </w:r>
          </w:p>
        </w:tc>
        <w:tc>
          <w:tcPr>
            <w:tcW w:w="3845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rPr>
                <w:b/>
              </w:rPr>
            </w:pPr>
            <w:proofErr w:type="spellStart"/>
            <w:r w:rsidRPr="00D93B2A">
              <w:rPr>
                <w:b/>
              </w:rPr>
              <w:t>Резерв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rPr>
                <w:b/>
              </w:rPr>
            </w:pP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Библиотека ЦОК </w:t>
            </w:r>
            <w:r w:rsidR="00767251">
              <w:fldChar w:fldCharType="begin"/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instrText>HYPERLINK</w:instrText>
            </w:r>
            <w:r w:rsidR="00767251" w:rsidRPr="00767251">
              <w:rPr>
                <w:lang w:val="ru-RU"/>
              </w:rPr>
              <w:instrText xml:space="preserve"> "</w:instrText>
            </w:r>
            <w:r w:rsidR="00767251">
              <w:instrText>https</w:instrText>
            </w:r>
            <w:r w:rsidR="00767251" w:rsidRPr="00767251">
              <w:rPr>
                <w:lang w:val="ru-RU"/>
              </w:rPr>
              <w:instrText>://</w:instrText>
            </w:r>
            <w:r w:rsidR="00767251">
              <w:instrText>m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edsoo</w:instrText>
            </w:r>
            <w:r w:rsidR="00767251" w:rsidRPr="00767251">
              <w:rPr>
                <w:lang w:val="ru-RU"/>
              </w:rPr>
              <w:instrText>.</w:instrText>
            </w:r>
            <w:r w:rsidR="00767251">
              <w:instrText>ru</w:instrText>
            </w:r>
            <w:r w:rsidR="00767251" w:rsidRPr="00767251">
              <w:rPr>
                <w:lang w:val="ru-RU"/>
              </w:rPr>
              <w:instrText>/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29</w:instrText>
            </w:r>
            <w:r w:rsidR="00767251">
              <w:instrText>f</w:instrText>
            </w:r>
            <w:r w:rsidR="00767251" w:rsidRPr="00767251">
              <w:rPr>
                <w:lang w:val="ru-RU"/>
              </w:rPr>
              <w:instrText>4</w:instrText>
            </w:r>
            <w:r w:rsidR="00767251">
              <w:instrText>d</w:instrText>
            </w:r>
            <w:r w:rsidR="00767251" w:rsidRPr="00767251">
              <w:rPr>
                <w:lang w:val="ru-RU"/>
              </w:rPr>
              <w:instrText>8</w:instrText>
            </w:r>
            <w:r w:rsidR="00767251">
              <w:instrText>c</w:instrText>
            </w:r>
            <w:r w:rsidR="00767251" w:rsidRPr="00767251">
              <w:rPr>
                <w:lang w:val="ru-RU"/>
              </w:rPr>
              <w:instrText>" \</w:instrText>
            </w:r>
            <w:r w:rsidR="00767251">
              <w:instrText>h</w:instrText>
            </w:r>
            <w:r w:rsidR="00767251" w:rsidRPr="00767251">
              <w:rPr>
                <w:lang w:val="ru-RU"/>
              </w:rPr>
              <w:instrText xml:space="preserve"> </w:instrText>
            </w:r>
            <w:r w:rsidR="00767251">
              <w:fldChar w:fldCharType="separate"/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https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://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m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edsoo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.</w:t>
            </w:r>
            <w:proofErr w:type="spellStart"/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ru</w:t>
            </w:r>
            <w:proofErr w:type="spellEnd"/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/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29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f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4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d</w:t>
            </w:r>
            <w:r w:rsidRPr="003452E8">
              <w:rPr>
                <w:rFonts w:ascii="Times New Roman" w:hAnsi="Times New Roman"/>
                <w:b/>
                <w:color w:val="0000FF"/>
                <w:u w:val="single"/>
                <w:lang w:val="ru-RU"/>
              </w:rPr>
              <w:t>8</w:t>
            </w:r>
            <w:r w:rsidRPr="00D93B2A">
              <w:rPr>
                <w:rFonts w:ascii="Times New Roman" w:hAnsi="Times New Roman"/>
                <w:b/>
                <w:color w:val="0000FF"/>
                <w:u w:val="single"/>
              </w:rPr>
              <w:t>c</w:t>
            </w:r>
            <w:r w:rsidR="00767251">
              <w:rPr>
                <w:rFonts w:ascii="Times New Roman" w:hAnsi="Times New Roman"/>
                <w:b/>
                <w:color w:val="0000FF"/>
                <w:u w:val="single"/>
              </w:rPr>
              <w:fldChar w:fldCharType="end"/>
            </w:r>
          </w:p>
        </w:tc>
      </w:tr>
      <w:tr w:rsidR="003452E8" w:rsidRPr="00D93B2A" w:rsidTr="003452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2E8" w:rsidRPr="003452E8" w:rsidRDefault="003452E8" w:rsidP="003452E8">
            <w:pPr>
              <w:spacing w:after="0"/>
              <w:ind w:left="135"/>
              <w:rPr>
                <w:b/>
                <w:lang w:val="ru-RU"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3452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>102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spacing w:after="0"/>
              <w:ind w:left="135"/>
              <w:jc w:val="center"/>
              <w:rPr>
                <w:b/>
              </w:rPr>
            </w:pPr>
            <w:r w:rsidRPr="00D93B2A">
              <w:rPr>
                <w:rFonts w:ascii="Times New Roman" w:hAnsi="Times New Roman"/>
                <w:b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2E8" w:rsidRPr="00D93B2A" w:rsidRDefault="003452E8" w:rsidP="003452E8">
            <w:pPr>
              <w:rPr>
                <w:b/>
              </w:rPr>
            </w:pPr>
          </w:p>
        </w:tc>
      </w:tr>
    </w:tbl>
    <w:p w:rsidR="003452E8" w:rsidRPr="00D93B2A" w:rsidRDefault="003452E8" w:rsidP="003452E8">
      <w:pPr>
        <w:rPr>
          <w:b/>
        </w:rPr>
        <w:sectPr w:rsidR="003452E8" w:rsidRPr="00D93B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2E8" w:rsidRDefault="003452E8" w:rsidP="003452E8">
      <w:pPr>
        <w:spacing w:after="0"/>
        <w:ind w:left="120"/>
        <w:sectPr w:rsidR="003452E8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3452E8" w:rsidRPr="003452E8" w:rsidRDefault="003452E8" w:rsidP="003452E8">
      <w:pPr>
        <w:spacing w:after="0"/>
        <w:ind w:left="120"/>
        <w:rPr>
          <w:sz w:val="24"/>
          <w:szCs w:val="24"/>
          <w:lang w:val="ru-RU"/>
        </w:rPr>
      </w:pPr>
      <w:bookmarkStart w:id="36" w:name="block-5863985"/>
      <w:bookmarkEnd w:id="35"/>
      <w:r w:rsidRPr="003452E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3452E8" w:rsidRPr="003452E8" w:rsidRDefault="003452E8" w:rsidP="003452E8">
      <w:pPr>
        <w:spacing w:after="0" w:line="480" w:lineRule="auto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3452E8" w:rsidRPr="003452E8" w:rsidRDefault="003452E8" w:rsidP="003452E8">
      <w:pPr>
        <w:spacing w:after="0" w:line="480" w:lineRule="auto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37" w:name="affad5d6-e7c5-4217-a5f0-770d8e0e87a8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• Литературное чтение (в 2 частях), 3 класс/ Климанова Л.Ф., Горецкий В.Г., Голованова М.В. и другие, Акционерное общество «Издательство «</w:t>
      </w:r>
      <w:proofErr w:type="gramStart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Просвещение»</w:t>
      </w:r>
      <w:bookmarkEnd w:id="37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452E8" w:rsidRPr="003452E8" w:rsidRDefault="003452E8" w:rsidP="003452E8">
      <w:pPr>
        <w:spacing w:after="0" w:line="480" w:lineRule="auto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3452E8" w:rsidRPr="003452E8" w:rsidRDefault="003452E8" w:rsidP="003452E8">
      <w:pPr>
        <w:spacing w:after="0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452E8" w:rsidRPr="003452E8" w:rsidRDefault="003452E8" w:rsidP="003452E8">
      <w:pPr>
        <w:spacing w:after="0" w:line="480" w:lineRule="auto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3452E8" w:rsidRPr="00767251" w:rsidRDefault="003452E8" w:rsidP="003452E8">
      <w:pPr>
        <w:spacing w:after="0" w:line="480" w:lineRule="auto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38" w:name="d455677a-27ca-4068-ae57-28f9d9f99a29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 xml:space="preserve">Поурочные разработки к УМК В </w:t>
      </w:r>
      <w:proofErr w:type="spellStart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>Кананкина</w:t>
      </w:r>
      <w:proofErr w:type="spellEnd"/>
      <w:r w:rsidRPr="003452E8">
        <w:rPr>
          <w:rFonts w:ascii="Times New Roman" w:hAnsi="Times New Roman"/>
          <w:color w:val="000000"/>
          <w:sz w:val="24"/>
          <w:szCs w:val="24"/>
          <w:lang w:val="ru-RU"/>
        </w:rPr>
        <w:t xml:space="preserve"> автор. </w:t>
      </w:r>
      <w:r w:rsidRPr="00767251">
        <w:rPr>
          <w:rFonts w:ascii="Times New Roman" w:hAnsi="Times New Roman"/>
          <w:color w:val="000000"/>
          <w:sz w:val="24"/>
          <w:szCs w:val="24"/>
          <w:lang w:val="ru-RU"/>
        </w:rPr>
        <w:t>Ситникова Т.Н</w:t>
      </w:r>
      <w:bookmarkEnd w:id="38"/>
      <w:r w:rsidRPr="00767251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3452E8" w:rsidRPr="00767251" w:rsidRDefault="003452E8" w:rsidP="003452E8">
      <w:pPr>
        <w:spacing w:after="0"/>
        <w:ind w:left="120"/>
        <w:rPr>
          <w:sz w:val="24"/>
          <w:szCs w:val="24"/>
          <w:lang w:val="ru-RU"/>
        </w:rPr>
      </w:pPr>
    </w:p>
    <w:p w:rsidR="003452E8" w:rsidRPr="003452E8" w:rsidRDefault="003452E8" w:rsidP="003452E8">
      <w:pPr>
        <w:spacing w:after="0" w:line="480" w:lineRule="auto"/>
        <w:ind w:left="120"/>
        <w:rPr>
          <w:sz w:val="24"/>
          <w:szCs w:val="24"/>
          <w:lang w:val="ru-RU"/>
        </w:rPr>
      </w:pPr>
      <w:r w:rsidRPr="003452E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452E8" w:rsidRDefault="003452E8" w:rsidP="003452E8">
      <w:pPr>
        <w:spacing w:after="0" w:line="480" w:lineRule="auto"/>
        <w:ind w:left="120"/>
      </w:pPr>
      <w:r w:rsidRPr="003452E8">
        <w:rPr>
          <w:rFonts w:ascii="Times New Roman" w:hAnsi="Times New Roman"/>
          <w:color w:val="000000"/>
          <w:sz w:val="24"/>
          <w:szCs w:val="24"/>
        </w:rPr>
        <w:t>​</w:t>
      </w:r>
      <w:r w:rsidRPr="003452E8">
        <w:rPr>
          <w:rFonts w:ascii="Times New Roman" w:hAnsi="Times New Roman"/>
          <w:color w:val="333333"/>
          <w:sz w:val="24"/>
          <w:szCs w:val="24"/>
        </w:rPr>
        <w:t>​‌</w:t>
      </w:r>
      <w:bookmarkStart w:id="39" w:name="ead47bee-61c2-4353-b0fd-07c1eef54e3f"/>
      <w:r w:rsidRPr="003452E8">
        <w:rPr>
          <w:rFonts w:ascii="Times New Roman" w:hAnsi="Times New Roman"/>
          <w:color w:val="000000"/>
          <w:sz w:val="24"/>
          <w:szCs w:val="24"/>
        </w:rPr>
        <w:t>РЭШ</w:t>
      </w:r>
      <w:bookmarkEnd w:id="39"/>
      <w:r w:rsidRPr="003452E8">
        <w:rPr>
          <w:rFonts w:ascii="Times New Roman" w:hAnsi="Times New Roman"/>
          <w:color w:val="333333"/>
          <w:sz w:val="24"/>
          <w:szCs w:val="24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452E8" w:rsidRDefault="003452E8" w:rsidP="003452E8">
      <w:pPr>
        <w:sectPr w:rsidR="003452E8">
          <w:pgSz w:w="11906" w:h="16383"/>
          <w:pgMar w:top="1134" w:right="850" w:bottom="1134" w:left="1701" w:header="720" w:footer="720" w:gutter="0"/>
          <w:cols w:space="720"/>
        </w:sectPr>
      </w:pPr>
    </w:p>
    <w:bookmarkEnd w:id="36"/>
    <w:p w:rsidR="003452E8" w:rsidRDefault="003452E8" w:rsidP="003452E8"/>
    <w:p w:rsidR="003452E8" w:rsidRDefault="003452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3452E8" w:rsidRDefault="003452E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52E8" w:rsidRDefault="003452E8" w:rsidP="003452E8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C21412" w:rsidRDefault="00F06A5D">
      <w:pPr>
        <w:spacing w:after="0"/>
        <w:ind w:left="120"/>
      </w:pPr>
      <w:bookmarkStart w:id="40" w:name="block-27165888"/>
      <w:bookmarkEnd w:id="33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C21412" w:rsidRDefault="00F06A5D">
      <w:pPr>
        <w:spacing w:after="0"/>
        <w:ind w:left="120"/>
      </w:pPr>
      <w:bookmarkStart w:id="41" w:name="block-27165886"/>
      <w:bookmarkEnd w:id="4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C21412" w:rsidRPr="009C61F8" w:rsidRDefault="00C21412">
      <w:pPr>
        <w:rPr>
          <w:lang w:val="ru-RU"/>
        </w:rPr>
        <w:sectPr w:rsidR="00C21412" w:rsidRPr="009C61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412" w:rsidRDefault="00C21412">
      <w:pPr>
        <w:sectPr w:rsidR="00C214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412" w:rsidRDefault="00C21412">
      <w:pPr>
        <w:sectPr w:rsidR="00C214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412" w:rsidRPr="009C61F8" w:rsidRDefault="00C21412">
      <w:pPr>
        <w:rPr>
          <w:lang w:val="ru-RU"/>
        </w:rPr>
        <w:sectPr w:rsidR="00C21412" w:rsidRPr="009C61F8">
          <w:pgSz w:w="11906" w:h="16383"/>
          <w:pgMar w:top="1134" w:right="850" w:bottom="1134" w:left="1701" w:header="720" w:footer="720" w:gutter="0"/>
          <w:cols w:space="720"/>
        </w:sectPr>
      </w:pPr>
      <w:bookmarkStart w:id="42" w:name="block-27165887"/>
      <w:bookmarkEnd w:id="41"/>
    </w:p>
    <w:bookmarkEnd w:id="42"/>
    <w:p w:rsidR="00F06A5D" w:rsidRPr="009C61F8" w:rsidRDefault="00F06A5D">
      <w:pPr>
        <w:rPr>
          <w:lang w:val="ru-RU"/>
        </w:rPr>
      </w:pPr>
    </w:p>
    <w:sectPr w:rsidR="00F06A5D" w:rsidRPr="009C61F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3E6D"/>
    <w:multiLevelType w:val="multilevel"/>
    <w:tmpl w:val="55A650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006BAF"/>
    <w:multiLevelType w:val="multilevel"/>
    <w:tmpl w:val="E042F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9423D0"/>
    <w:multiLevelType w:val="multilevel"/>
    <w:tmpl w:val="1C646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69529C"/>
    <w:multiLevelType w:val="multilevel"/>
    <w:tmpl w:val="CC5A35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375361"/>
    <w:multiLevelType w:val="multilevel"/>
    <w:tmpl w:val="E752D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C53F11"/>
    <w:multiLevelType w:val="multilevel"/>
    <w:tmpl w:val="7EECBD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FBA153E"/>
    <w:multiLevelType w:val="multilevel"/>
    <w:tmpl w:val="1B98D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AB15C2"/>
    <w:multiLevelType w:val="multilevel"/>
    <w:tmpl w:val="CE30B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542D5E"/>
    <w:multiLevelType w:val="multilevel"/>
    <w:tmpl w:val="6C6E2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6472AF1"/>
    <w:multiLevelType w:val="multilevel"/>
    <w:tmpl w:val="49F25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2C4168"/>
    <w:multiLevelType w:val="multilevel"/>
    <w:tmpl w:val="E3DC1B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44E4B3B"/>
    <w:multiLevelType w:val="multilevel"/>
    <w:tmpl w:val="98544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102B2D"/>
    <w:multiLevelType w:val="multilevel"/>
    <w:tmpl w:val="35821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F350B0E"/>
    <w:multiLevelType w:val="multilevel"/>
    <w:tmpl w:val="8C7CDF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0816666"/>
    <w:multiLevelType w:val="multilevel"/>
    <w:tmpl w:val="636CA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0EC626C"/>
    <w:multiLevelType w:val="multilevel"/>
    <w:tmpl w:val="12C0D3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396101B"/>
    <w:multiLevelType w:val="multilevel"/>
    <w:tmpl w:val="21AE8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45F44BB"/>
    <w:multiLevelType w:val="multilevel"/>
    <w:tmpl w:val="F8D01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BA6504D"/>
    <w:multiLevelType w:val="multilevel"/>
    <w:tmpl w:val="E26C0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DA459A9"/>
    <w:multiLevelType w:val="multilevel"/>
    <w:tmpl w:val="D1E007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6"/>
  </w:num>
  <w:num w:numId="3">
    <w:abstractNumId w:val="1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18"/>
  </w:num>
  <w:num w:numId="9">
    <w:abstractNumId w:val="14"/>
  </w:num>
  <w:num w:numId="10">
    <w:abstractNumId w:val="6"/>
  </w:num>
  <w:num w:numId="11">
    <w:abstractNumId w:val="3"/>
  </w:num>
  <w:num w:numId="12">
    <w:abstractNumId w:val="8"/>
  </w:num>
  <w:num w:numId="13">
    <w:abstractNumId w:val="17"/>
  </w:num>
  <w:num w:numId="14">
    <w:abstractNumId w:val="2"/>
  </w:num>
  <w:num w:numId="15">
    <w:abstractNumId w:val="15"/>
  </w:num>
  <w:num w:numId="16">
    <w:abstractNumId w:val="5"/>
  </w:num>
  <w:num w:numId="17">
    <w:abstractNumId w:val="12"/>
  </w:num>
  <w:num w:numId="18">
    <w:abstractNumId w:val="19"/>
  </w:num>
  <w:num w:numId="19">
    <w:abstractNumId w:val="4"/>
  </w:num>
  <w:num w:numId="20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21412"/>
    <w:rsid w:val="003452E8"/>
    <w:rsid w:val="00433DB1"/>
    <w:rsid w:val="00767251"/>
    <w:rsid w:val="0099022C"/>
    <w:rsid w:val="009C61F8"/>
    <w:rsid w:val="00C21412"/>
    <w:rsid w:val="00D12502"/>
    <w:rsid w:val="00F0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BCEB8"/>
  <w15:docId w15:val="{9E2B906E-715C-874B-8C39-3354575F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452E8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3452E8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a3cc" TargetMode="External"/><Relationship Id="rId117" Type="http://schemas.openxmlformats.org/officeDocument/2006/relationships/hyperlink" Target="https://m.edsoo.ru/8bc523ba" TargetMode="External"/><Relationship Id="rId21" Type="http://schemas.openxmlformats.org/officeDocument/2006/relationships/hyperlink" Target="https://m.edsoo.ru/8bc47b72" TargetMode="External"/><Relationship Id="rId42" Type="http://schemas.openxmlformats.org/officeDocument/2006/relationships/hyperlink" Target="https://m.edsoo.ru/8bc4c0b4" TargetMode="External"/><Relationship Id="rId47" Type="http://schemas.openxmlformats.org/officeDocument/2006/relationships/hyperlink" Target="https://m.edsoo.ru/f29f4fda" TargetMode="External"/><Relationship Id="rId63" Type="http://schemas.openxmlformats.org/officeDocument/2006/relationships/hyperlink" Target="https://m.edsoo.ru/8bc4e35a" TargetMode="External"/><Relationship Id="rId68" Type="http://schemas.openxmlformats.org/officeDocument/2006/relationships/hyperlink" Target="https://m.edsoo.ru/8bc4e576" TargetMode="External"/><Relationship Id="rId84" Type="http://schemas.openxmlformats.org/officeDocument/2006/relationships/hyperlink" Target="https://m.edsoo.ru/8bc504ac" TargetMode="External"/><Relationship Id="rId89" Type="http://schemas.openxmlformats.org/officeDocument/2006/relationships/hyperlink" Target="https://m.edsoo.ru/8bc514ba" TargetMode="External"/><Relationship Id="rId112" Type="http://schemas.openxmlformats.org/officeDocument/2006/relationships/hyperlink" Target="https://m.edsoo.ru/8bc51c12" TargetMode="External"/><Relationship Id="rId16" Type="http://schemas.openxmlformats.org/officeDocument/2006/relationships/hyperlink" Target="https://m.edsoo.ru/7f411a40" TargetMode="External"/><Relationship Id="rId107" Type="http://schemas.openxmlformats.org/officeDocument/2006/relationships/hyperlink" Target="https://m.edsoo.ru/8bc53850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89a0" TargetMode="External"/><Relationship Id="rId37" Type="http://schemas.openxmlformats.org/officeDocument/2006/relationships/hyperlink" Target="https://m.edsoo.ru/8bc4b10a" TargetMode="External"/><Relationship Id="rId53" Type="http://schemas.openxmlformats.org/officeDocument/2006/relationships/hyperlink" Target="https://m.edsoo.ru/8bc4c5c8" TargetMode="External"/><Relationship Id="rId58" Type="http://schemas.openxmlformats.org/officeDocument/2006/relationships/hyperlink" Target="https://m.edsoo.ru/8bc4ca64" TargetMode="External"/><Relationship Id="rId74" Type="http://schemas.openxmlformats.org/officeDocument/2006/relationships/hyperlink" Target="https://m.edsoo.ru/8bc4e0f8" TargetMode="External"/><Relationship Id="rId79" Type="http://schemas.openxmlformats.org/officeDocument/2006/relationships/hyperlink" Target="https://m.edsoo.ru/8bc4f82c" TargetMode="External"/><Relationship Id="rId102" Type="http://schemas.openxmlformats.org/officeDocument/2006/relationships/hyperlink" Target="https://m.edsoo.ru/8bc52eb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bc4e24c" TargetMode="External"/><Relationship Id="rId82" Type="http://schemas.openxmlformats.org/officeDocument/2006/relationships/hyperlink" Target="https://m.edsoo.ru/8bc4fe30" TargetMode="External"/><Relationship Id="rId90" Type="http://schemas.openxmlformats.org/officeDocument/2006/relationships/hyperlink" Target="https://m.edsoo.ru/8bc5169a" TargetMode="External"/><Relationship Id="rId95" Type="http://schemas.openxmlformats.org/officeDocument/2006/relationships/hyperlink" Target="https://m.edsoo.ru/8bc51096" TargetMode="External"/><Relationship Id="rId19" Type="http://schemas.openxmlformats.org/officeDocument/2006/relationships/hyperlink" Target="https://m.edsoo.ru/8bc478de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8bc47d84" TargetMode="External"/><Relationship Id="rId27" Type="http://schemas.openxmlformats.org/officeDocument/2006/relationships/hyperlink" Target="https://m.edsoo.ru/8bc4a610" TargetMode="External"/><Relationship Id="rId30" Type="http://schemas.openxmlformats.org/officeDocument/2006/relationships/hyperlink" Target="https://m.edsoo.ru/8bc4861c" TargetMode="External"/><Relationship Id="rId35" Type="http://schemas.openxmlformats.org/officeDocument/2006/relationships/hyperlink" Target="https://m.edsoo.ru/8bc49cc4" TargetMode="External"/><Relationship Id="rId43" Type="http://schemas.openxmlformats.org/officeDocument/2006/relationships/hyperlink" Target="https://m.edsoo.ru/8bc4af70" TargetMode="External"/><Relationship Id="rId48" Type="http://schemas.openxmlformats.org/officeDocument/2006/relationships/hyperlink" Target="https://m.edsoo.ru/8bc4cd98" TargetMode="External"/><Relationship Id="rId56" Type="http://schemas.openxmlformats.org/officeDocument/2006/relationships/hyperlink" Target="https://m.edsoo.ru/8bc4c938" TargetMode="External"/><Relationship Id="rId64" Type="http://schemas.openxmlformats.org/officeDocument/2006/relationships/hyperlink" Target="https://m.edsoo.ru/8bc4f066" TargetMode="External"/><Relationship Id="rId69" Type="http://schemas.openxmlformats.org/officeDocument/2006/relationships/hyperlink" Target="https://m.edsoo.ru/8bc4e972" TargetMode="External"/><Relationship Id="rId77" Type="http://schemas.openxmlformats.org/officeDocument/2006/relationships/hyperlink" Target="https://m.edsoo.ru/8bc4f548" TargetMode="External"/><Relationship Id="rId100" Type="http://schemas.openxmlformats.org/officeDocument/2006/relationships/hyperlink" Target="https://m.edsoo.ru/8bc52928" TargetMode="External"/><Relationship Id="rId105" Type="http://schemas.openxmlformats.org/officeDocument/2006/relationships/hyperlink" Target="https://m.edsoo.ru/8bc5347c" TargetMode="External"/><Relationship Id="rId113" Type="http://schemas.openxmlformats.org/officeDocument/2006/relationships/hyperlink" Target="https://m.edsoo.ru/8bc51e24" TargetMode="External"/><Relationship Id="rId118" Type="http://schemas.openxmlformats.org/officeDocument/2006/relationships/hyperlink" Target="https://m.edsoo.ru/f29f3ca2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d072" TargetMode="External"/><Relationship Id="rId72" Type="http://schemas.openxmlformats.org/officeDocument/2006/relationships/hyperlink" Target="https://m.edsoo.ru/8bc4d784" TargetMode="External"/><Relationship Id="rId80" Type="http://schemas.openxmlformats.org/officeDocument/2006/relationships/hyperlink" Target="https://m.edsoo.ru/8bc4f958" TargetMode="External"/><Relationship Id="rId85" Type="http://schemas.openxmlformats.org/officeDocument/2006/relationships/hyperlink" Target="https://m.edsoo.ru/8bc50876" TargetMode="External"/><Relationship Id="rId93" Type="http://schemas.openxmlformats.org/officeDocument/2006/relationships/hyperlink" Target="https://m.edsoo.ru/8bc524d2" TargetMode="External"/><Relationship Id="rId98" Type="http://schemas.openxmlformats.org/officeDocument/2006/relationships/hyperlink" Target="https://m.edsoo.ru/8bc52bd0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8bc4a25a" TargetMode="External"/><Relationship Id="rId33" Type="http://schemas.openxmlformats.org/officeDocument/2006/relationships/hyperlink" Target="https://m.edsoo.ru/8bc48ab8" TargetMode="External"/><Relationship Id="rId38" Type="http://schemas.openxmlformats.org/officeDocument/2006/relationships/hyperlink" Target="https://m.edsoo.ru/8bc4bfb0" TargetMode="External"/><Relationship Id="rId46" Type="http://schemas.openxmlformats.org/officeDocument/2006/relationships/hyperlink" Target="https://m.edsoo.ru/f29f4fda" TargetMode="External"/><Relationship Id="rId59" Type="http://schemas.openxmlformats.org/officeDocument/2006/relationships/hyperlink" Target="https://m.edsoo.ru/8bc4cc80" TargetMode="External"/><Relationship Id="rId67" Type="http://schemas.openxmlformats.org/officeDocument/2006/relationships/hyperlink" Target="https://m.edsoo.ru/8bc4eb98" TargetMode="External"/><Relationship Id="rId103" Type="http://schemas.openxmlformats.org/officeDocument/2006/relationships/hyperlink" Target="https://m.edsoo.ru/8bc52fd6" TargetMode="External"/><Relationship Id="rId108" Type="http://schemas.openxmlformats.org/officeDocument/2006/relationships/hyperlink" Target="https://m.edsoo.ru/8bc53a12" TargetMode="External"/><Relationship Id="rId116" Type="http://schemas.openxmlformats.org/officeDocument/2006/relationships/hyperlink" Target="https://m.edsoo.ru/8bc51294" TargetMode="External"/><Relationship Id="rId20" Type="http://schemas.openxmlformats.org/officeDocument/2006/relationships/hyperlink" Target="https://m.edsoo.ru/8bc47a6e" TargetMode="External"/><Relationship Id="rId41" Type="http://schemas.openxmlformats.org/officeDocument/2006/relationships/hyperlink" Target="https://m.edsoo.ru/8bc4be98" TargetMode="External"/><Relationship Id="rId54" Type="http://schemas.openxmlformats.org/officeDocument/2006/relationships/hyperlink" Target="https://m.edsoo.ru/8bc4c6f4" TargetMode="External"/><Relationship Id="rId62" Type="http://schemas.openxmlformats.org/officeDocument/2006/relationships/hyperlink" Target="https://m.edsoo.ru/8bc4d676" TargetMode="External"/><Relationship Id="rId70" Type="http://schemas.openxmlformats.org/officeDocument/2006/relationships/hyperlink" Target="https://m.edsoo.ru/8bc4e45e" TargetMode="External"/><Relationship Id="rId75" Type="http://schemas.openxmlformats.org/officeDocument/2006/relationships/hyperlink" Target="https://m.edsoo.ru/8bc4d554" TargetMode="External"/><Relationship Id="rId83" Type="http://schemas.openxmlformats.org/officeDocument/2006/relationships/hyperlink" Target="https://m.edsoo.ru/8bc50358" TargetMode="External"/><Relationship Id="rId88" Type="http://schemas.openxmlformats.org/officeDocument/2006/relationships/hyperlink" Target="https://m.edsoo.ru/8bc513ac" TargetMode="External"/><Relationship Id="rId91" Type="http://schemas.openxmlformats.org/officeDocument/2006/relationships/hyperlink" Target="https://m.edsoo.ru/8bc518de" TargetMode="External"/><Relationship Id="rId96" Type="http://schemas.openxmlformats.org/officeDocument/2006/relationships/hyperlink" Target="https://m.edsoo.ru/8bc522a2" TargetMode="External"/><Relationship Id="rId111" Type="http://schemas.openxmlformats.org/officeDocument/2006/relationships/hyperlink" Target="https://m.edsoo.ru/f29f363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a40" TargetMode="Externa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8bc47e88" TargetMode="External"/><Relationship Id="rId28" Type="http://schemas.openxmlformats.org/officeDocument/2006/relationships/hyperlink" Target="https://m.edsoo.ru/8bc4850e" TargetMode="External"/><Relationship Id="rId36" Type="http://schemas.openxmlformats.org/officeDocument/2006/relationships/hyperlink" Target="https://m.edsoo.ru/8bc4b542" TargetMode="External"/><Relationship Id="rId49" Type="http://schemas.openxmlformats.org/officeDocument/2006/relationships/hyperlink" Target="https://m.edsoo.ru/8bc4d194" TargetMode="External"/><Relationship Id="rId57" Type="http://schemas.openxmlformats.org/officeDocument/2006/relationships/hyperlink" Target="https://m.edsoo.ru/8bc4cb68" TargetMode="External"/><Relationship Id="rId106" Type="http://schemas.openxmlformats.org/officeDocument/2006/relationships/hyperlink" Target="https://m.edsoo.ru/8bc53710" TargetMode="External"/><Relationship Id="rId114" Type="http://schemas.openxmlformats.org/officeDocument/2006/relationships/hyperlink" Target="https://m.edsoo.ru/8bc51f46" TargetMode="External"/><Relationship Id="rId119" Type="http://schemas.openxmlformats.org/officeDocument/2006/relationships/hyperlink" Target="https://m.edsoo.ru/f29f3db0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8892" TargetMode="External"/><Relationship Id="rId44" Type="http://schemas.openxmlformats.org/officeDocument/2006/relationships/hyperlink" Target="https://m.edsoo.ru/f29f5142" TargetMode="External"/><Relationship Id="rId52" Type="http://schemas.openxmlformats.org/officeDocument/2006/relationships/hyperlink" Target="https://m.edsoo.ru/8bc4c1d6" TargetMode="External"/><Relationship Id="rId60" Type="http://schemas.openxmlformats.org/officeDocument/2006/relationships/hyperlink" Target="https://m.edsoo.ru/8bc4d43c" TargetMode="External"/><Relationship Id="rId65" Type="http://schemas.openxmlformats.org/officeDocument/2006/relationships/hyperlink" Target="https://m.edsoo.ru/8bc4ea8a" TargetMode="External"/><Relationship Id="rId73" Type="http://schemas.openxmlformats.org/officeDocument/2006/relationships/hyperlink" Target="https://m.edsoo.ru/8bc4d8a6" TargetMode="External"/><Relationship Id="rId78" Type="http://schemas.openxmlformats.org/officeDocument/2006/relationships/hyperlink" Target="https://m.edsoo.ru/8bc4f69c" TargetMode="External"/><Relationship Id="rId81" Type="http://schemas.openxmlformats.org/officeDocument/2006/relationships/hyperlink" Target="https://m.edsoo.ru/8bc4fc6e" TargetMode="External"/><Relationship Id="rId86" Type="http://schemas.openxmlformats.org/officeDocument/2006/relationships/hyperlink" Target="https://m.edsoo.ru/8bc50984" TargetMode="External"/><Relationship Id="rId94" Type="http://schemas.openxmlformats.org/officeDocument/2006/relationships/hyperlink" Target="https://m.edsoo.ru/8bc50e34" TargetMode="External"/><Relationship Id="rId99" Type="http://schemas.openxmlformats.org/officeDocument/2006/relationships/hyperlink" Target="https://m.edsoo.ru/8bc52da6" TargetMode="External"/><Relationship Id="rId101" Type="http://schemas.openxmlformats.org/officeDocument/2006/relationships/hyperlink" Target="https://m.edsoo.ru/8bc52a40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b27c" TargetMode="External"/><Relationship Id="rId109" Type="http://schemas.openxmlformats.org/officeDocument/2006/relationships/hyperlink" Target="https://m.edsoo.ru/8bc5434a" TargetMode="External"/><Relationship Id="rId34" Type="http://schemas.openxmlformats.org/officeDocument/2006/relationships/hyperlink" Target="https://m.edsoo.ru/8bc4aa16" TargetMode="External"/><Relationship Id="rId50" Type="http://schemas.openxmlformats.org/officeDocument/2006/relationships/hyperlink" Target="https://m.edsoo.ru/8bc4d298" TargetMode="External"/><Relationship Id="rId55" Type="http://schemas.openxmlformats.org/officeDocument/2006/relationships/hyperlink" Target="https://m.edsoo.ru/8bc4c80c" TargetMode="External"/><Relationship Id="rId76" Type="http://schemas.openxmlformats.org/officeDocument/2006/relationships/hyperlink" Target="https://m.edsoo.ru/8bc4f1c4" TargetMode="External"/><Relationship Id="rId97" Type="http://schemas.openxmlformats.org/officeDocument/2006/relationships/hyperlink" Target="https://m.edsoo.ru/8bc52806" TargetMode="External"/><Relationship Id="rId104" Type="http://schemas.openxmlformats.org/officeDocument/2006/relationships/hyperlink" Target="https://m.edsoo.ru/8bc53364" TargetMode="External"/><Relationship Id="rId120" Type="http://schemas.openxmlformats.org/officeDocument/2006/relationships/hyperlink" Target="https://m.edsoo.ru/f29f3b80" TargetMode="External"/><Relationship Id="rId7" Type="http://schemas.openxmlformats.org/officeDocument/2006/relationships/hyperlink" Target="https://m.edsoo.ru/7f411a40" TargetMode="External"/><Relationship Id="rId71" Type="http://schemas.openxmlformats.org/officeDocument/2006/relationships/hyperlink" Target="https://m.edsoo.ru/8bc4ed00" TargetMode="External"/><Relationship Id="rId92" Type="http://schemas.openxmlformats.org/officeDocument/2006/relationships/hyperlink" Target="https://m.edsoo.ru/8bc519f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a7dc" TargetMode="External"/><Relationship Id="rId24" Type="http://schemas.openxmlformats.org/officeDocument/2006/relationships/hyperlink" Target="https://m.edsoo.ru/8bc483ec" TargetMode="External"/><Relationship Id="rId40" Type="http://schemas.openxmlformats.org/officeDocument/2006/relationships/hyperlink" Target="https://m.edsoo.ru/8bc4bc7c" TargetMode="External"/><Relationship Id="rId45" Type="http://schemas.openxmlformats.org/officeDocument/2006/relationships/hyperlink" Target="https://m.edsoo.ru/f29f4fda" TargetMode="External"/><Relationship Id="rId66" Type="http://schemas.openxmlformats.org/officeDocument/2006/relationships/hyperlink" Target="https://m.edsoo.ru/8bc4e684" TargetMode="External"/><Relationship Id="rId87" Type="http://schemas.openxmlformats.org/officeDocument/2006/relationships/hyperlink" Target="https://m.edsoo.ru/8bc50aa6" TargetMode="External"/><Relationship Id="rId110" Type="http://schemas.openxmlformats.org/officeDocument/2006/relationships/hyperlink" Target="https://m.edsoo.ru/8bc53bca" TargetMode="External"/><Relationship Id="rId115" Type="http://schemas.openxmlformats.org/officeDocument/2006/relationships/hyperlink" Target="https://m.edsoo.ru/8bc521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8066</Words>
  <Characters>45979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2023-10-16T23:39:00Z</dcterms:created>
  <dcterms:modified xsi:type="dcterms:W3CDTF">2023-11-01T11:28:00Z</dcterms:modified>
</cp:coreProperties>
</file>